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FE" w:rsidRPr="00542290" w:rsidRDefault="004211F4" w:rsidP="005422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-28.05pt;margin-top:43.05pt;width:508.5pt;height:122.25pt;z-index:-251658240"/>
        </w:pict>
      </w:r>
      <w:r w:rsidR="001B32FE" w:rsidRPr="00542290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детский сад «Берёзка» п. Майский                 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Принято                                                                       Утверждаю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На заседании Совета педагогов                                  Заведующая МДОУ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Протокол №1                                                               д/с «Берёзка» п. Майский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От</w:t>
      </w:r>
      <w:r w:rsidR="0007312D">
        <w:rPr>
          <w:rFonts w:ascii="Times New Roman" w:hAnsi="Times New Roman" w:cs="Times New Roman"/>
          <w:sz w:val="26"/>
          <w:szCs w:val="26"/>
        </w:rPr>
        <w:t xml:space="preserve">    17.08.2018                                                                             </w:t>
      </w:r>
      <w:r w:rsidR="00921C9B">
        <w:rPr>
          <w:rFonts w:ascii="Times New Roman" w:hAnsi="Times New Roman" w:cs="Times New Roman"/>
          <w:sz w:val="26"/>
          <w:szCs w:val="26"/>
        </w:rPr>
        <w:t>Иванова Е.А</w:t>
      </w:r>
      <w:r w:rsidRPr="00542290">
        <w:rPr>
          <w:rFonts w:ascii="Times New Roman" w:hAnsi="Times New Roman" w:cs="Times New Roman"/>
          <w:sz w:val="26"/>
          <w:szCs w:val="26"/>
        </w:rPr>
        <w:t>._____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</w:t>
      </w:r>
      <w:r w:rsidR="000731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542290">
        <w:rPr>
          <w:rFonts w:ascii="Times New Roman" w:hAnsi="Times New Roman" w:cs="Times New Roman"/>
          <w:sz w:val="26"/>
          <w:szCs w:val="26"/>
        </w:rPr>
        <w:t>Приказ №</w:t>
      </w:r>
      <w:r w:rsidR="0007312D">
        <w:rPr>
          <w:rFonts w:ascii="Times New Roman" w:hAnsi="Times New Roman" w:cs="Times New Roman"/>
          <w:sz w:val="26"/>
          <w:szCs w:val="26"/>
        </w:rPr>
        <w:t xml:space="preserve">106   </w:t>
      </w:r>
      <w:r w:rsidRPr="00542290">
        <w:rPr>
          <w:rFonts w:ascii="Times New Roman" w:hAnsi="Times New Roman" w:cs="Times New Roman"/>
          <w:sz w:val="26"/>
          <w:szCs w:val="26"/>
        </w:rPr>
        <w:t>от_</w:t>
      </w:r>
      <w:r w:rsidR="0007312D">
        <w:rPr>
          <w:rFonts w:ascii="Times New Roman" w:hAnsi="Times New Roman" w:cs="Times New Roman"/>
          <w:sz w:val="26"/>
          <w:szCs w:val="26"/>
        </w:rPr>
        <w:t>17.08.2018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503E" w:rsidRDefault="00D2503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503E" w:rsidRDefault="00D2503E" w:rsidP="000F12EB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503E" w:rsidRDefault="00D2503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2FE" w:rsidRPr="00542290" w:rsidRDefault="001B32F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</w:t>
      </w:r>
    </w:p>
    <w:p w:rsidR="001B32FE" w:rsidRPr="00542290" w:rsidRDefault="00921C9B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Второй младшей группы «Теремок</w:t>
      </w:r>
      <w:r w:rsidR="001B32FE" w:rsidRPr="00542290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B32FE" w:rsidRPr="00542290" w:rsidRDefault="001B32F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МДОУ д/с «Берёзка» п. Майский</w:t>
      </w:r>
    </w:p>
    <w:p w:rsidR="001B32FE" w:rsidRPr="00542290" w:rsidRDefault="00656471" w:rsidP="0054229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208280</wp:posOffset>
            </wp:positionV>
            <wp:extent cx="4458911" cy="3943350"/>
            <wp:effectExtent l="0" t="0" r="0" b="0"/>
            <wp:wrapNone/>
            <wp:docPr id="2" name="Рисунок 2" descr="https://svoi.us/files/images/2c16dc833ad5dff8eb94e30bbebb3b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i.us/files/images/2c16dc833ad5dff8eb94e30bbebb3b9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11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E" w:rsidRPr="00542290" w:rsidRDefault="001B32FE" w:rsidP="00542290">
      <w:pPr>
        <w:tabs>
          <w:tab w:val="left" w:pos="334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32FE" w:rsidRPr="00542290" w:rsidRDefault="001B32FE" w:rsidP="0054229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Составили:</w:t>
      </w:r>
    </w:p>
    <w:p w:rsidR="001B32FE" w:rsidRPr="00542290" w:rsidRDefault="00921C9B" w:rsidP="00D2503E">
      <w:pPr>
        <w:tabs>
          <w:tab w:val="left" w:pos="5535"/>
        </w:tabs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Ветренко Л.И</w:t>
      </w:r>
      <w:r w:rsidR="00F76E2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 xml:space="preserve"> – воспитатель</w:t>
      </w:r>
    </w:p>
    <w:p w:rsidR="00D2503E" w:rsidRDefault="00921C9B" w:rsidP="00E539BA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Овчинникова Е.М.</w:t>
      </w:r>
      <w:r w:rsidR="00E539BA">
        <w:rPr>
          <w:rFonts w:ascii="Times New Roman" w:eastAsia="Times New Roman" w:hAnsi="Times New Roman" w:cs="Times New Roman"/>
          <w:sz w:val="26"/>
          <w:szCs w:val="26"/>
        </w:rPr>
        <w:t xml:space="preserve"> - воспитатель</w:t>
      </w:r>
    </w:p>
    <w:p w:rsidR="00D2503E" w:rsidRDefault="00601607" w:rsidP="00601607">
      <w:pPr>
        <w:tabs>
          <w:tab w:val="left" w:pos="3105"/>
          <w:tab w:val="left" w:pos="3990"/>
          <w:tab w:val="center" w:pos="4677"/>
        </w:tabs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211F4">
        <w:rPr>
          <w:rFonts w:ascii="Times New Roman" w:eastAsia="Times New Roman" w:hAnsi="Times New Roman" w:cs="Times New Roman"/>
          <w:sz w:val="26"/>
          <w:szCs w:val="26"/>
        </w:rPr>
        <w:tab/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32FE" w:rsidRPr="000F12EB" w:rsidRDefault="001B32FE" w:rsidP="000F12EB">
      <w:pPr>
        <w:tabs>
          <w:tab w:val="left" w:pos="3105"/>
        </w:tabs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  <w:sectPr w:rsidR="001B32FE" w:rsidRPr="000F12EB" w:rsidSect="0071682B">
          <w:pgSz w:w="11906" w:h="16838"/>
          <w:pgMar w:top="1134" w:right="851" w:bottom="1134" w:left="1701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1B32FE" w:rsidRPr="00542290" w:rsidRDefault="001B32FE" w:rsidP="000F12EB">
      <w:pPr>
        <w:tabs>
          <w:tab w:val="left" w:pos="3105"/>
          <w:tab w:val="left" w:pos="3210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2290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1491"/>
        <w:gridCol w:w="11692"/>
        <w:gridCol w:w="1559"/>
      </w:tblGrid>
      <w:tr w:rsidR="001B32FE" w:rsidRPr="00542290" w:rsidTr="005E1C8B">
        <w:trPr>
          <w:trHeight w:val="42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5E1C8B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1B32FE"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одраздел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раздела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Страница</w:t>
            </w:r>
          </w:p>
        </w:tc>
      </w:tr>
      <w:tr w:rsidR="001B32FE" w:rsidRPr="00542290" w:rsidTr="005E1C8B">
        <w:trPr>
          <w:trHeight w:val="404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2FE" w:rsidRPr="00542290" w:rsidTr="005E1C8B">
        <w:trPr>
          <w:trHeight w:val="308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pStyle w:val="a4"/>
              <w:numPr>
                <w:ilvl w:val="0"/>
                <w:numId w:val="2"/>
              </w:num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/>
                <w:b/>
                <w:sz w:val="26"/>
                <w:szCs w:val="26"/>
              </w:rPr>
              <w:t>Целевой раздел.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rPr>
          <w:trHeight w:val="291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32FE" w:rsidRPr="00542290" w:rsidTr="005E1C8B">
        <w:trPr>
          <w:trHeight w:val="291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Направленность группы,</w:t>
            </w:r>
            <w:r w:rsidR="00A01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A01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(комплексной, парциальных), заявленных в основной образовательной программе ДОО и используемых для разработки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32FE" w:rsidRPr="00542290" w:rsidTr="005E1C8B">
        <w:trPr>
          <w:trHeight w:val="43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Цели и задачи реализации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32FE" w:rsidRPr="00542290" w:rsidTr="005E1C8B">
        <w:trPr>
          <w:trHeight w:val="735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Значимые для разработки и реализации Программы характеристики, в том числе характеристики 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особенностей</w:t>
            </w:r>
            <w:r w:rsidR="00A012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развития</w:t>
            </w:r>
            <w:r w:rsidR="00A012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детей </w:t>
            </w:r>
            <w:r w:rsidR="00921C9B">
              <w:rPr>
                <w:rFonts w:ascii="Times New Roman" w:hAnsi="Times New Roman" w:cs="Times New Roman"/>
                <w:bCs/>
                <w:sz w:val="26"/>
                <w:szCs w:val="26"/>
              </w:rPr>
              <w:t>младшего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дошкольного</w:t>
            </w: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возраста.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B32FE" w:rsidRPr="00542290" w:rsidTr="005E1C8B">
        <w:trPr>
          <w:trHeight w:val="28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1.1.5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pStyle w:val="2"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542290">
              <w:rPr>
                <w:bCs/>
                <w:sz w:val="26"/>
                <w:szCs w:val="26"/>
              </w:rPr>
              <w:t>Планируемые результаты  освоения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B32FE" w:rsidRPr="00542290" w:rsidTr="000F12EB">
        <w:trPr>
          <w:trHeight w:val="278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pStyle w:val="2"/>
              <w:spacing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542290">
              <w:rPr>
                <w:b/>
                <w:bCs/>
                <w:sz w:val="26"/>
                <w:szCs w:val="26"/>
                <w:lang w:val="en-US"/>
              </w:rPr>
              <w:t>II.</w:t>
            </w:r>
            <w:r w:rsidRPr="00542290">
              <w:rPr>
                <w:b/>
                <w:bCs/>
                <w:sz w:val="26"/>
                <w:szCs w:val="26"/>
              </w:rPr>
              <w:t>Содержательный раздел.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образовательной деятельности в соответствии с направлениями развития ребёнка младшего дошкольного возраста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B32FE" w:rsidRPr="00542290" w:rsidTr="005E1C8B">
        <w:trPr>
          <w:trHeight w:val="321"/>
        </w:trPr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</w:tcPr>
          <w:p w:rsidR="001B32FE" w:rsidRPr="00542290" w:rsidRDefault="001B32FE" w:rsidP="00542290">
            <w:pPr>
              <w:tabs>
                <w:tab w:val="left" w:pos="3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Организационный раздел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Материально-техническое обеспечение программы.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B32FE" w:rsidRPr="00542290" w:rsidTr="005E1C8B">
        <w:trPr>
          <w:trHeight w:val="355"/>
        </w:trPr>
        <w:tc>
          <w:tcPr>
            <w:tcW w:w="1491" w:type="dxa"/>
            <w:tcBorders>
              <w:bottom w:val="single" w:sz="4" w:space="0" w:color="auto"/>
            </w:tcBorders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1692" w:type="dxa"/>
            <w:tcBorders>
              <w:bottom w:val="single" w:sz="4" w:space="0" w:color="auto"/>
            </w:tcBorders>
          </w:tcPr>
          <w:p w:rsidR="001B32FE" w:rsidRPr="00542290" w:rsidRDefault="001B32FE" w:rsidP="00542290">
            <w:pPr>
              <w:pStyle w:val="a5"/>
              <w:spacing w:before="240" w:after="0"/>
              <w:jc w:val="both"/>
              <w:rPr>
                <w:sz w:val="26"/>
                <w:szCs w:val="26"/>
              </w:rPr>
            </w:pPr>
            <w:r w:rsidRPr="00542290">
              <w:rPr>
                <w:sz w:val="26"/>
                <w:szCs w:val="26"/>
              </w:rPr>
              <w:t>Обеспеченность методическими рекомендациями и средствами обучения и воспитания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Организация режима пребывания детей в группе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Иные характеристики пребывания детей в группе.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взаимодействия педагогического коллектива с семьями воспитанников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Традиционные события, праздники, мероприятия детей в группе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</w:t>
            </w:r>
          </w:p>
        </w:tc>
        <w:tc>
          <w:tcPr>
            <w:tcW w:w="1559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32FE" w:rsidRPr="00542290" w:rsidRDefault="001B32FE" w:rsidP="005E1C8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Общие сведения.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Рабочая программ</w:t>
      </w:r>
      <w:r w:rsidR="00A01266">
        <w:rPr>
          <w:rFonts w:ascii="Times New Roman" w:hAnsi="Times New Roman" w:cs="Times New Roman"/>
          <w:sz w:val="26"/>
          <w:szCs w:val="26"/>
        </w:rPr>
        <w:t xml:space="preserve">а </w:t>
      </w:r>
      <w:r w:rsidR="000F12EB" w:rsidRPr="00542290">
        <w:rPr>
          <w:rFonts w:ascii="Times New Roman" w:hAnsi="Times New Roman" w:cs="Times New Roman"/>
          <w:sz w:val="26"/>
          <w:szCs w:val="26"/>
        </w:rPr>
        <w:t xml:space="preserve">второй младшей </w:t>
      </w:r>
      <w:r w:rsidR="00904C5F">
        <w:rPr>
          <w:rFonts w:ascii="Times New Roman" w:hAnsi="Times New Roman" w:cs="Times New Roman"/>
          <w:sz w:val="26"/>
          <w:szCs w:val="26"/>
        </w:rPr>
        <w:t>группы «Теремок</w:t>
      </w:r>
      <w:r w:rsidR="000F12EB" w:rsidRPr="00542290">
        <w:rPr>
          <w:rFonts w:ascii="Times New Roman" w:hAnsi="Times New Roman" w:cs="Times New Roman"/>
          <w:sz w:val="26"/>
          <w:szCs w:val="26"/>
        </w:rPr>
        <w:t xml:space="preserve">» МДОУ д/с «Берёзка» п. Майский </w:t>
      </w:r>
      <w:r w:rsidR="00921C9B" w:rsidRPr="00542290">
        <w:rPr>
          <w:rFonts w:ascii="Times New Roman" w:hAnsi="Times New Roman" w:cs="Times New Roman"/>
          <w:sz w:val="26"/>
          <w:szCs w:val="26"/>
        </w:rPr>
        <w:t>обеспечивает разностороннее</w:t>
      </w:r>
      <w:r w:rsidRPr="00542290">
        <w:rPr>
          <w:rFonts w:ascii="Times New Roman" w:hAnsi="Times New Roman" w:cs="Times New Roman"/>
          <w:sz w:val="26"/>
          <w:szCs w:val="26"/>
        </w:rPr>
        <w:t xml:space="preserve"> развитие детей в возрасте от </w:t>
      </w:r>
      <w:r w:rsidR="00D371C3" w:rsidRPr="00542290">
        <w:rPr>
          <w:rFonts w:ascii="Times New Roman" w:hAnsi="Times New Roman" w:cs="Times New Roman"/>
          <w:sz w:val="26"/>
          <w:szCs w:val="26"/>
        </w:rPr>
        <w:t>3</w:t>
      </w:r>
      <w:r w:rsidRPr="00542290">
        <w:rPr>
          <w:rFonts w:ascii="Times New Roman" w:hAnsi="Times New Roman" w:cs="Times New Roman"/>
          <w:sz w:val="26"/>
          <w:szCs w:val="26"/>
        </w:rPr>
        <w:t xml:space="preserve"> до </w:t>
      </w:r>
      <w:r w:rsidR="00D371C3" w:rsidRPr="00542290">
        <w:rPr>
          <w:rFonts w:ascii="Times New Roman" w:hAnsi="Times New Roman" w:cs="Times New Roman"/>
          <w:sz w:val="26"/>
          <w:szCs w:val="26"/>
        </w:rPr>
        <w:t>4</w:t>
      </w:r>
      <w:r w:rsidRPr="00542290">
        <w:rPr>
          <w:rFonts w:ascii="Times New Roman" w:hAnsi="Times New Roman" w:cs="Times New Roman"/>
          <w:sz w:val="26"/>
          <w:szCs w:val="26"/>
        </w:rPr>
        <w:t xml:space="preserve"> лет с учётом их возрастных и индивидуальных особенностей по основным направлениям развития – социально-коммуникативному, познавательному, речевому, художественно-эстетическому, физическому.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Муниципальное дошкольное образовательное учреждение детский сад «Берёзка» п. Майский Черепановского района Новосибирской области является юридическим лицом. Имеет У</w:t>
      </w:r>
      <w:r w:rsidR="000F12EB">
        <w:rPr>
          <w:rFonts w:ascii="Times New Roman" w:hAnsi="Times New Roman" w:cs="Times New Roman"/>
          <w:sz w:val="26"/>
          <w:szCs w:val="26"/>
        </w:rPr>
        <w:t>став, печать, лицензию на право</w:t>
      </w:r>
      <w:r w:rsidRPr="00542290">
        <w:rPr>
          <w:rFonts w:ascii="Times New Roman" w:hAnsi="Times New Roman" w:cs="Times New Roman"/>
          <w:sz w:val="26"/>
          <w:szCs w:val="26"/>
        </w:rPr>
        <w:t>ведения образовательной деятельности.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Учредителем МДОУ детский сад «Берёзка» п. Майский является Администрация Черепановского района. ДОУ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расположено по адресу: </w:t>
      </w:r>
      <w:r w:rsidR="00921C9B">
        <w:rPr>
          <w:rFonts w:ascii="Times New Roman" w:eastAsia="TimesNewRoman" w:hAnsi="Times New Roman" w:cs="Times New Roman"/>
          <w:color w:val="000000"/>
          <w:sz w:val="26"/>
          <w:szCs w:val="26"/>
        </w:rPr>
        <w:t>Черепановс</w:t>
      </w:r>
      <w:r w:rsidR="00921C9B"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кий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район, </w:t>
      </w:r>
      <w:r w:rsidR="000F12EB">
        <w:rPr>
          <w:rFonts w:ascii="Times New Roman" w:eastAsia="TimesNewRoman" w:hAnsi="Times New Roman" w:cs="Times New Roman"/>
          <w:color w:val="000000"/>
          <w:sz w:val="26"/>
          <w:szCs w:val="26"/>
        </w:rPr>
        <w:t>п. Майский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, улица Молодёжная 1. </w:t>
      </w:r>
    </w:p>
    <w:p w:rsidR="001B32FE" w:rsidRPr="00542290" w:rsidRDefault="001B32FE" w:rsidP="00542290">
      <w:pPr>
        <w:spacing w:after="0"/>
        <w:jc w:val="both"/>
        <w:outlineLvl w:val="0"/>
        <w:rPr>
          <w:rFonts w:ascii="Times New Roman" w:eastAsia="TimesNew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b/>
          <w:color w:val="000000"/>
          <w:sz w:val="26"/>
          <w:szCs w:val="26"/>
        </w:rPr>
        <w:t>Режим работы ДОУ.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ДОУ работает по 5-дневной рабочей недели с 8.00 до 18.30.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Выходные дни: суббота и воскресенье.</w:t>
      </w:r>
    </w:p>
    <w:p w:rsidR="001B32FE" w:rsidRPr="00542290" w:rsidRDefault="001B32FE" w:rsidP="005E1C8B">
      <w:pPr>
        <w:pStyle w:val="p8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42290">
        <w:rPr>
          <w:b/>
          <w:color w:val="000000"/>
          <w:sz w:val="26"/>
          <w:szCs w:val="26"/>
        </w:rPr>
        <w:t>Целевой раздел</w:t>
      </w:r>
    </w:p>
    <w:p w:rsidR="001B32FE" w:rsidRPr="00542290" w:rsidRDefault="001B32FE" w:rsidP="005E1C8B">
      <w:pPr>
        <w:pStyle w:val="p8"/>
        <w:numPr>
          <w:ilvl w:val="1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542290">
        <w:rPr>
          <w:b/>
          <w:color w:val="000000"/>
          <w:sz w:val="26"/>
          <w:szCs w:val="26"/>
        </w:rPr>
        <w:t>Пояснительная записка</w:t>
      </w:r>
    </w:p>
    <w:p w:rsidR="001B32FE" w:rsidRPr="00542290" w:rsidRDefault="001B32FE" w:rsidP="00542290">
      <w:pPr>
        <w:pStyle w:val="p8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1B32FE" w:rsidRPr="00542290" w:rsidRDefault="001B32FE" w:rsidP="005E1C8B">
      <w:pPr>
        <w:pStyle w:val="a4"/>
        <w:numPr>
          <w:ilvl w:val="1"/>
          <w:numId w:val="1"/>
        </w:numPr>
        <w:spacing w:after="0"/>
        <w:jc w:val="center"/>
        <w:rPr>
          <w:rFonts w:ascii="Times New Roman" w:eastAsia="TimesNewRoman" w:hAnsi="Times New Roman"/>
          <w:b/>
          <w:color w:val="000000"/>
          <w:sz w:val="26"/>
          <w:szCs w:val="26"/>
          <w:u w:val="single"/>
        </w:rPr>
      </w:pPr>
      <w:r w:rsidRPr="00542290">
        <w:rPr>
          <w:rFonts w:ascii="Times New Roman" w:hAnsi="Times New Roman"/>
          <w:b/>
          <w:sz w:val="26"/>
          <w:szCs w:val="26"/>
          <w:u w:val="single"/>
        </w:rPr>
        <w:t>Направленность группы,</w:t>
      </w:r>
      <w:r w:rsidR="00A0126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21C9B" w:rsidRPr="00542290">
        <w:rPr>
          <w:rFonts w:ascii="Times New Roman" w:hAnsi="Times New Roman"/>
          <w:b/>
          <w:sz w:val="26"/>
          <w:szCs w:val="26"/>
          <w:u w:val="single"/>
        </w:rPr>
        <w:t>наименование (</w:t>
      </w:r>
      <w:r w:rsidRPr="00542290">
        <w:rPr>
          <w:rFonts w:ascii="Times New Roman" w:hAnsi="Times New Roman"/>
          <w:b/>
          <w:sz w:val="26"/>
          <w:szCs w:val="26"/>
          <w:u w:val="single"/>
        </w:rPr>
        <w:t>комплексной, парциальных), заявленных в основной образовательной программе ДОО и используемых для разработки Программы.</w:t>
      </w:r>
    </w:p>
    <w:p w:rsidR="001B32FE" w:rsidRPr="00542290" w:rsidRDefault="001B32FE" w:rsidP="00542290">
      <w:pPr>
        <w:pStyle w:val="a4"/>
        <w:jc w:val="both"/>
        <w:rPr>
          <w:rFonts w:ascii="Times New Roman" w:eastAsia="TimesNewRoman" w:hAnsi="Times New Roman"/>
          <w:b/>
          <w:color w:val="000000"/>
          <w:sz w:val="26"/>
          <w:szCs w:val="26"/>
        </w:rPr>
      </w:pPr>
    </w:p>
    <w:p w:rsidR="001B32FE" w:rsidRPr="000F12EB" w:rsidRDefault="001B32FE" w:rsidP="000F12EB">
      <w:pPr>
        <w:spacing w:after="0"/>
        <w:rPr>
          <w:rFonts w:ascii="Times New Roman" w:eastAsia="TimesNewRoman" w:hAnsi="Times New Roman"/>
          <w:color w:val="000000"/>
          <w:sz w:val="26"/>
          <w:szCs w:val="26"/>
        </w:rPr>
      </w:pPr>
      <w:r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Наполняемость </w:t>
      </w:r>
      <w:r w:rsidR="00D371C3"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второй младшей </w:t>
      </w:r>
      <w:r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 группы</w:t>
      </w:r>
      <w:r w:rsidR="004211F4">
        <w:rPr>
          <w:rFonts w:ascii="Times New Roman" w:eastAsia="TimesNewRoman" w:hAnsi="Times New Roman"/>
          <w:color w:val="000000"/>
          <w:sz w:val="26"/>
          <w:szCs w:val="26"/>
        </w:rPr>
        <w:t xml:space="preserve"> 1</w:t>
      </w:r>
      <w:r w:rsidR="0018623C">
        <w:rPr>
          <w:rFonts w:ascii="Times New Roman" w:eastAsia="TimesNewRoman" w:hAnsi="Times New Roman"/>
          <w:color w:val="000000"/>
          <w:sz w:val="26"/>
          <w:szCs w:val="26"/>
        </w:rPr>
        <w:t xml:space="preserve">7 </w:t>
      </w:r>
      <w:r w:rsidRPr="000F12EB">
        <w:rPr>
          <w:rFonts w:ascii="Times New Roman" w:eastAsia="TimesNewRoman" w:hAnsi="Times New Roman"/>
          <w:color w:val="000000"/>
          <w:sz w:val="26"/>
          <w:szCs w:val="26"/>
        </w:rPr>
        <w:t>детей. Обучение ведётся на русском языке. Нормативный срок освоения Программы 1 год. Программа не предусматривает деятельности по профессиональной</w:t>
      </w:r>
      <w:r w:rsidR="00A01266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0F12EB">
        <w:rPr>
          <w:rFonts w:ascii="Times New Roman" w:eastAsia="TimesNewRoman" w:hAnsi="Times New Roman"/>
          <w:color w:val="000000"/>
          <w:sz w:val="26"/>
          <w:szCs w:val="26"/>
        </w:rPr>
        <w:t>коррекции нарушений развития детей.</w:t>
      </w:r>
    </w:p>
    <w:p w:rsidR="001B32FE" w:rsidRPr="00542290" w:rsidRDefault="001B32FE" w:rsidP="00542290">
      <w:pPr>
        <w:pStyle w:val="a4"/>
        <w:spacing w:after="0"/>
        <w:ind w:left="1080"/>
        <w:jc w:val="both"/>
        <w:rPr>
          <w:rFonts w:ascii="Times New Roman" w:eastAsia="TimesNewRoman" w:hAnsi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/>
          <w:color w:val="000000"/>
          <w:sz w:val="26"/>
          <w:szCs w:val="26"/>
        </w:rPr>
        <w:t xml:space="preserve">Приоритетного направления не предусмотрено. 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Рабочая  программа </w:t>
      </w:r>
      <w:r w:rsidR="00D371C3" w:rsidRPr="00542290">
        <w:rPr>
          <w:rFonts w:ascii="Times New Roman" w:hAnsi="Times New Roman" w:cs="Times New Roman"/>
          <w:sz w:val="26"/>
          <w:szCs w:val="26"/>
        </w:rPr>
        <w:t xml:space="preserve">второй младшей </w:t>
      </w:r>
      <w:r w:rsidRPr="00542290">
        <w:rPr>
          <w:rFonts w:ascii="Times New Roman" w:hAnsi="Times New Roman" w:cs="Times New Roman"/>
          <w:sz w:val="26"/>
          <w:szCs w:val="26"/>
        </w:rPr>
        <w:t xml:space="preserve">   группы «</w:t>
      </w:r>
      <w:r w:rsidR="00904C5F">
        <w:rPr>
          <w:rFonts w:ascii="Times New Roman" w:hAnsi="Times New Roman" w:cs="Times New Roman"/>
          <w:sz w:val="26"/>
          <w:szCs w:val="26"/>
        </w:rPr>
        <w:t>Теремок</w:t>
      </w:r>
      <w:r w:rsidRPr="00542290">
        <w:rPr>
          <w:rFonts w:ascii="Times New Roman" w:hAnsi="Times New Roman" w:cs="Times New Roman"/>
          <w:sz w:val="26"/>
          <w:szCs w:val="26"/>
        </w:rPr>
        <w:t xml:space="preserve">» МДОУ д/с «Берёзка» п. Майский, 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lastRenderedPageBreak/>
        <w:t>17 октября 2013 г. N 1155 г) и с учётом примерной образовательной программой дошкольного образования ст.12 ФЗ от 29.12.2012 №273 –ФЗ «Об образовании в Российской Федерации».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В соответствии с нормативно правовыми документами: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</w:p>
    <w:p w:rsidR="001B32FE" w:rsidRPr="00542290" w:rsidRDefault="00921C9B" w:rsidP="005422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Законом РФ</w:t>
      </w:r>
      <w:r w:rsidR="001B32FE" w:rsidRPr="00542290">
        <w:rPr>
          <w:rFonts w:ascii="Times New Roman" w:hAnsi="Times New Roman"/>
          <w:sz w:val="26"/>
          <w:szCs w:val="26"/>
        </w:rPr>
        <w:t xml:space="preserve"> от 29 декабря 2012 </w:t>
      </w:r>
      <w:r w:rsidRPr="00542290">
        <w:rPr>
          <w:rFonts w:ascii="Times New Roman" w:hAnsi="Times New Roman"/>
          <w:sz w:val="26"/>
          <w:szCs w:val="26"/>
        </w:rPr>
        <w:t>года №</w:t>
      </w:r>
      <w:r w:rsidR="001B32FE" w:rsidRPr="00542290">
        <w:rPr>
          <w:rFonts w:ascii="Times New Roman" w:hAnsi="Times New Roman"/>
          <w:sz w:val="26"/>
          <w:szCs w:val="26"/>
        </w:rPr>
        <w:t xml:space="preserve"> 273-</w:t>
      </w:r>
      <w:r w:rsidRPr="00542290">
        <w:rPr>
          <w:rFonts w:ascii="Times New Roman" w:hAnsi="Times New Roman"/>
          <w:sz w:val="26"/>
          <w:szCs w:val="26"/>
        </w:rPr>
        <w:t>ФЗ «</w:t>
      </w:r>
      <w:r w:rsidR="001B32FE" w:rsidRPr="00542290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Pr="00542290">
        <w:rPr>
          <w:rFonts w:ascii="Times New Roman" w:hAnsi="Times New Roman"/>
          <w:sz w:val="26"/>
          <w:szCs w:val="26"/>
        </w:rPr>
        <w:t>»;</w:t>
      </w:r>
    </w:p>
    <w:p w:rsidR="001B32FE" w:rsidRPr="00542290" w:rsidRDefault="0018623C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нистерства образования и науки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>Российской Федерации от 17 октября 2013г.№1155 «Об утверждении федерального государственного образовательного стандарта дошкольного образования»;</w:t>
      </w:r>
    </w:p>
    <w:p w:rsidR="001B32FE" w:rsidRPr="00542290" w:rsidRDefault="0018623C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>Министе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рства образования и науки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от 30 августа 2013г. № 1014 «Об утверждении порядка организации и осуществления образовательной деятельности по основным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общеобразовательным программам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>дошкольного образования»;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Основной общеобразовательной прогр</w:t>
      </w:r>
      <w:r w:rsidR="0018623C">
        <w:rPr>
          <w:rFonts w:ascii="Times New Roman" w:eastAsia="Times New Roman" w:hAnsi="Times New Roman" w:cs="Times New Roman"/>
          <w:sz w:val="26"/>
          <w:szCs w:val="26"/>
        </w:rPr>
        <w:t xml:space="preserve">аммой дошкольного образования, разработанной и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утвержденной ДОО с учётом примерной основной общеобразовательной программы дошкольного образования;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Постановлением Федеральной службы по надзору в сфере защиты прав потребителей и благополучия человека от 15.05. 2013г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Уставом ДОО.</w:t>
      </w:r>
    </w:p>
    <w:p w:rsidR="001B32FE" w:rsidRPr="00542290" w:rsidRDefault="001B32FE" w:rsidP="0054229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Для разработки Программы были использованы следующие Программы:</w:t>
      </w:r>
    </w:p>
    <w:p w:rsidR="001B32FE" w:rsidRPr="00904C5F" w:rsidRDefault="00E55B68" w:rsidP="00904C5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Парциальн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542290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="001B32FE"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«Основы безопасности детей дошкольного возраста»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 xml:space="preserve">авторы: Р.Б. Стеркина, О.Л. Князева, Н.Н. Авдеева. Детство – Пресс 2005г. </w:t>
      </w:r>
    </w:p>
    <w:p w:rsidR="00E55B68" w:rsidRPr="00542290" w:rsidRDefault="00E55B68" w:rsidP="0054229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Парциальн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542290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И.В.Каплуновой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И.Новоскольцевой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«Ладушки»</w:t>
      </w:r>
      <w:r>
        <w:rPr>
          <w:rFonts w:ascii="Times New Roman" w:hAnsi="Times New Roman" w:cs="Times New Roman"/>
          <w:sz w:val="26"/>
          <w:szCs w:val="26"/>
        </w:rPr>
        <w:t>, 2015 г.</w:t>
      </w:r>
    </w:p>
    <w:p w:rsidR="00D371C3" w:rsidRDefault="00D371C3" w:rsidP="005422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68" w:rsidRPr="00542290" w:rsidRDefault="00E55B68" w:rsidP="005422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E1C8B">
      <w:pPr>
        <w:pStyle w:val="a4"/>
        <w:numPr>
          <w:ilvl w:val="1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b/>
          <w:sz w:val="26"/>
          <w:szCs w:val="26"/>
          <w:u w:val="single"/>
        </w:rPr>
        <w:t xml:space="preserve">Цели и задачи </w:t>
      </w:r>
      <w:r w:rsidR="0018623C">
        <w:rPr>
          <w:rFonts w:ascii="Times New Roman" w:hAnsi="Times New Roman"/>
          <w:b/>
          <w:sz w:val="26"/>
          <w:szCs w:val="26"/>
          <w:u w:val="single"/>
        </w:rPr>
        <w:t xml:space="preserve">реализации основной части </w:t>
      </w:r>
      <w:r w:rsidRPr="00542290">
        <w:rPr>
          <w:rFonts w:ascii="Times New Roman" w:hAnsi="Times New Roman"/>
          <w:b/>
          <w:sz w:val="26"/>
          <w:szCs w:val="26"/>
          <w:u w:val="single"/>
        </w:rPr>
        <w:t>программы.</w:t>
      </w:r>
    </w:p>
    <w:p w:rsidR="00D371C3" w:rsidRPr="00542290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b/>
          <w:bCs/>
          <w:sz w:val="26"/>
          <w:szCs w:val="26"/>
        </w:rPr>
        <w:t xml:space="preserve">     Цель программы: </w:t>
      </w:r>
      <w:r w:rsidRPr="00542290">
        <w:rPr>
          <w:rFonts w:ascii="Times New Roman" w:hAnsi="Times New Roman"/>
          <w:sz w:val="26"/>
          <w:szCs w:val="26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E1C8B" w:rsidRPr="005E1C8B" w:rsidRDefault="00D371C3" w:rsidP="005E1C8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42290">
        <w:rPr>
          <w:rFonts w:ascii="Times New Roman" w:hAnsi="Times New Roman"/>
          <w:b/>
          <w:bCs/>
          <w:sz w:val="26"/>
          <w:szCs w:val="26"/>
        </w:rPr>
        <w:t xml:space="preserve">    Задачи программы:</w:t>
      </w:r>
    </w:p>
    <w:p w:rsidR="00D371C3" w:rsidRPr="00542290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lastRenderedPageBreak/>
        <w:t xml:space="preserve">Образовательная область «Физическое развитие». </w:t>
      </w:r>
      <w:r w:rsidRPr="00542290">
        <w:rPr>
          <w:rFonts w:ascii="Times New Roman" w:hAnsi="Times New Roman"/>
          <w:sz w:val="26"/>
          <w:szCs w:val="26"/>
        </w:rPr>
        <w:t>Укреплять и охранять здоровье детей, создавать условия для систематического закаливания организма, формирования и совершенствования умений в основных видах движений. Вырабатывать правильную осанку, совершенствовать культурно - гигиенические навыки, пространственную ориентировку детей. Поощрять их участие в совместных играх и физических упражнениях. Способствовать формированию положительных эмоций, активной двигательной деятельности.</w:t>
      </w:r>
    </w:p>
    <w:p w:rsidR="00D371C3" w:rsidRPr="00542290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«Познавательное развитие».</w:t>
      </w:r>
      <w:r w:rsidR="00A01266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r w:rsidRPr="00542290">
        <w:rPr>
          <w:rFonts w:ascii="Times New Roman" w:hAnsi="Times New Roman"/>
          <w:sz w:val="26"/>
          <w:szCs w:val="26"/>
        </w:rPr>
        <w:t>Воспитывать интерес к жизни и деятельности взрослых и сверстников, к явлениям природы. Формировать умение сосредотачивать внимание на предметах и явлениях социокультурной развивающей предметно пространственной среды. Формировать способности устанавливать простейшие связи между воспринимаемыми предметами и явлениями, учить простейшим обобщениям. Формировать элементарные математические представления. Учить находить в окружающей обстановке много предметов и один – единственный, сравнивать группы предметов, определять каких предметов больше.</w:t>
      </w:r>
    </w:p>
    <w:p w:rsidR="005E1C8B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«Речевое развитие».</w:t>
      </w:r>
    </w:p>
    <w:p w:rsid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 xml:space="preserve">Продолжать развивать речь детей: обогащать словарь, формировать умение строить предложения; добиваться правильного </w:t>
      </w:r>
    </w:p>
    <w:p w:rsidR="005E1C8B" w:rsidRDefault="004211F4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чет</w:t>
      </w:r>
      <w:r w:rsidR="00D371C3" w:rsidRPr="005E1C8B">
        <w:rPr>
          <w:rFonts w:ascii="Times New Roman" w:hAnsi="Times New Roman"/>
          <w:sz w:val="26"/>
          <w:szCs w:val="26"/>
        </w:rPr>
        <w:t xml:space="preserve">кого произношения слов. Воспринимать умение слушать художественные произведения, следить за развитием </w:t>
      </w:r>
    </w:p>
    <w:p w:rsidR="00D371C3" w:rsidRP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>действия в сказке, рассказе; помогать детям запоминать и с помощью взрослого читать короткие стихотворения, потешки.</w:t>
      </w:r>
    </w:p>
    <w:p w:rsidR="005E1C8B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D371C3" w:rsidRP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>Формировать положительное отношение к труду взрослых.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Воспитывать желание принимать участие в посильном труде, умение преодолевать небольшие трудности.         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Закреплять навыки организованного поведения в детском саду, дома, на улице. Продолжать формировать        элементарные представления о том, что хорошо и что плохо. Создавать условия, благоприятствующие формированию доброжелательности, доброты, дружелюбия. Продолжать воспитывать и развивать образ «Я». Развивать интерес к различным играм. Помогать детям</w:t>
      </w:r>
      <w:r w:rsidR="000C1B62">
        <w:rPr>
          <w:rFonts w:ascii="Times New Roman" w:hAnsi="Times New Roman" w:cs="Times New Roman"/>
          <w:sz w:val="26"/>
          <w:szCs w:val="26"/>
        </w:rPr>
        <w:t xml:space="preserve">, </w:t>
      </w:r>
      <w:r w:rsidRPr="00542290">
        <w:rPr>
          <w:rFonts w:ascii="Times New Roman" w:hAnsi="Times New Roman" w:cs="Times New Roman"/>
          <w:sz w:val="26"/>
          <w:szCs w:val="26"/>
        </w:rPr>
        <w:t>объединяться для игры в группы по два-три человека на основе личных симпатий. Приучать соблюдать в ходе игры элементарные правила. В процессе игр с игрушками, природными и строительными материалами развивать у детей интерес к окружающей жизни.</w:t>
      </w:r>
    </w:p>
    <w:p w:rsidR="005E1C8B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C8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«Художественно эстетическое развитие».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</w:t>
      </w:r>
      <w:r w:rsidR="00904C5F">
        <w:rPr>
          <w:rFonts w:ascii="Times New Roman" w:hAnsi="Times New Roman" w:cs="Times New Roman"/>
          <w:sz w:val="26"/>
          <w:szCs w:val="26"/>
        </w:rPr>
        <w:t>кусс</w:t>
      </w:r>
      <w:r w:rsidR="0018623C">
        <w:rPr>
          <w:rFonts w:ascii="Times New Roman" w:hAnsi="Times New Roman" w:cs="Times New Roman"/>
          <w:sz w:val="26"/>
          <w:szCs w:val="26"/>
        </w:rPr>
        <w:t>тва</w:t>
      </w:r>
      <w:r w:rsidRPr="00542290">
        <w:rPr>
          <w:rFonts w:ascii="Times New Roman" w:hAnsi="Times New Roman" w:cs="Times New Roman"/>
          <w:sz w:val="26"/>
          <w:szCs w:val="26"/>
        </w:rPr>
        <w:t>.</w:t>
      </w:r>
    </w:p>
    <w:p w:rsidR="00D371C3" w:rsidRPr="00542290" w:rsidRDefault="005E1C8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передавать в рисунке</w:t>
      </w:r>
      <w:r w:rsidR="00D371C3" w:rsidRPr="00542290">
        <w:rPr>
          <w:rFonts w:ascii="Times New Roman" w:hAnsi="Times New Roman" w:cs="Times New Roman"/>
          <w:sz w:val="26"/>
          <w:szCs w:val="26"/>
        </w:rPr>
        <w:t>, лепке, аппликации несложные образы предметов и явления действительности.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1C3" w:rsidRPr="00542290" w:rsidRDefault="00046889" w:rsidP="00542290">
      <w:pPr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1.4. </w:t>
      </w:r>
      <w:r w:rsidR="00D371C3" w:rsidRPr="00542290">
        <w:rPr>
          <w:rFonts w:ascii="Times New Roman" w:hAnsi="Times New Roman" w:cs="Times New Roman"/>
          <w:b/>
          <w:bCs/>
          <w:sz w:val="26"/>
          <w:szCs w:val="26"/>
        </w:rPr>
        <w:t>Значимые для разработки и реализации Программы характеристики, в том числе характеристики особенностей развития детей среднего дошкольного возраста.</w:t>
      </w:r>
    </w:p>
    <w:p w:rsidR="00D371C3" w:rsidRPr="00542290" w:rsidRDefault="0018623C" w:rsidP="00DF17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ДОУ располагается </w:t>
      </w:r>
      <w:r w:rsidR="00D371C3" w:rsidRPr="005422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Сибирском регионе, климат которого отличается неустойчивостью, пониженной температурой воздуха, частыми осадками, ветром. Это учитывается при проектировании и организации образовательного процесса: сокращением времени прогулки, использовании гибкого режима дня   в периоды:</w:t>
      </w:r>
    </w:p>
    <w:p w:rsidR="00D371C3" w:rsidRPr="00542290" w:rsidRDefault="0018623C" w:rsidP="00542290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 * холодный </w:t>
      </w:r>
      <w:r w:rsidR="00D371C3" w:rsidRPr="00542290">
        <w:rPr>
          <w:rFonts w:ascii="Times New Roman" w:hAnsi="Times New Roman"/>
          <w:color w:val="000000"/>
          <w:sz w:val="26"/>
          <w:szCs w:val="26"/>
        </w:rPr>
        <w:t>период</w:t>
      </w:r>
      <w:r>
        <w:rPr>
          <w:rFonts w:ascii="Times New Roman" w:hAnsi="Times New Roman"/>
          <w:color w:val="000000"/>
          <w:sz w:val="26"/>
          <w:szCs w:val="26"/>
        </w:rPr>
        <w:t>: </w:t>
      </w:r>
      <w:r w:rsidR="00D371C3" w:rsidRPr="00542290">
        <w:rPr>
          <w:rFonts w:ascii="Times New Roman" w:hAnsi="Times New Roman"/>
          <w:color w:val="000000"/>
          <w:sz w:val="26"/>
          <w:szCs w:val="26"/>
        </w:rPr>
        <w:t>учебный го</w:t>
      </w:r>
      <w:r>
        <w:rPr>
          <w:rFonts w:ascii="Times New Roman" w:hAnsi="Times New Roman"/>
          <w:color w:val="000000"/>
          <w:sz w:val="26"/>
          <w:szCs w:val="26"/>
        </w:rPr>
        <w:t>д (сентябрь-май), составляется </w:t>
      </w:r>
      <w:r w:rsidR="00D371C3" w:rsidRPr="00542290">
        <w:rPr>
          <w:rFonts w:ascii="Times New Roman" w:hAnsi="Times New Roman"/>
          <w:color w:val="000000"/>
          <w:sz w:val="26"/>
          <w:szCs w:val="26"/>
        </w:rPr>
        <w:t>определенный режим д</w:t>
      </w:r>
      <w:r>
        <w:rPr>
          <w:rFonts w:ascii="Times New Roman" w:hAnsi="Times New Roman"/>
          <w:color w:val="000000"/>
          <w:sz w:val="26"/>
          <w:szCs w:val="26"/>
        </w:rPr>
        <w:t>ня и расписание организованных </w:t>
      </w:r>
      <w:r w:rsidR="004211F4">
        <w:rPr>
          <w:rFonts w:ascii="Times New Roman" w:hAnsi="Times New Roman"/>
          <w:color w:val="000000"/>
          <w:sz w:val="26"/>
          <w:szCs w:val="26"/>
        </w:rPr>
        <w:t>образовательных</w:t>
      </w:r>
      <w:r w:rsidR="00D371C3" w:rsidRPr="00542290">
        <w:rPr>
          <w:rFonts w:ascii="Times New Roman" w:hAnsi="Times New Roman"/>
          <w:color w:val="000000"/>
          <w:sz w:val="26"/>
          <w:szCs w:val="26"/>
        </w:rPr>
        <w:t xml:space="preserve"> форм,  </w:t>
      </w:r>
    </w:p>
    <w:p w:rsidR="00D371C3" w:rsidRPr="00542290" w:rsidRDefault="00D371C3" w:rsidP="00542290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> *летний период (июнь-август), дл</w:t>
      </w:r>
      <w:r w:rsidR="0018623C">
        <w:rPr>
          <w:rFonts w:ascii="Times New Roman" w:hAnsi="Times New Roman"/>
          <w:color w:val="000000"/>
          <w:sz w:val="26"/>
          <w:szCs w:val="26"/>
        </w:rPr>
        <w:t>я которого составляется другой </w:t>
      </w:r>
      <w:r w:rsidRPr="00542290">
        <w:rPr>
          <w:rFonts w:ascii="Times New Roman" w:hAnsi="Times New Roman"/>
          <w:color w:val="000000"/>
          <w:sz w:val="26"/>
          <w:szCs w:val="26"/>
        </w:rPr>
        <w:t>режим дня.</w:t>
      </w:r>
    </w:p>
    <w:p w:rsidR="00D371C3" w:rsidRPr="00542290" w:rsidRDefault="00D371C3" w:rsidP="00542290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>ДОУ является полнокомплектным, группы общеразвивающей направленности, функционирует 5 групп, плановая наполняемость 100 детей, списочный 1</w:t>
      </w:r>
      <w:r w:rsidR="00601607">
        <w:rPr>
          <w:rFonts w:ascii="Times New Roman" w:hAnsi="Times New Roman"/>
          <w:color w:val="000000"/>
          <w:sz w:val="26"/>
          <w:szCs w:val="26"/>
        </w:rPr>
        <w:t>24</w:t>
      </w:r>
      <w:r w:rsidRPr="00542290">
        <w:rPr>
          <w:rFonts w:ascii="Times New Roman" w:hAnsi="Times New Roman"/>
          <w:color w:val="000000"/>
          <w:sz w:val="26"/>
          <w:szCs w:val="26"/>
        </w:rPr>
        <w:t xml:space="preserve"> детей.</w:t>
      </w:r>
    </w:p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Организация образовательной среды, осуществляется с учетом реализации принципа культуросообразности,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региона, с учетом национальных ценностей и традиций в образовании.</w:t>
      </w:r>
    </w:p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ДОУ находится в сельской местности, есть условия для общения детей с природой. В</w:t>
      </w:r>
      <w:r w:rsidR="00186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сельской местности дети живут 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и воспитываются рядом с дедушками и бабушками</w:t>
      </w:r>
      <w:r w:rsidRPr="00542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тесно связаны со своим домом, улицей, с интересом узнают село и знакомы с сельским трудом.</w:t>
      </w:r>
      <w:r w:rsidR="00A012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Списочный состав контингента детей </w:t>
      </w:r>
      <w:r w:rsidR="00046889"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второй младшей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группы «</w:t>
      </w:r>
      <w:r w:rsidR="00921C9B">
        <w:rPr>
          <w:rFonts w:ascii="Times New Roman" w:eastAsia="Times New Roman" w:hAnsi="Times New Roman" w:cs="Times New Roman"/>
          <w:color w:val="000000"/>
          <w:sz w:val="26"/>
          <w:szCs w:val="26"/>
        </w:rPr>
        <w:t>Теремок</w:t>
      </w:r>
      <w:r w:rsidR="004211F4">
        <w:rPr>
          <w:rFonts w:ascii="Times New Roman" w:eastAsia="Times New Roman" w:hAnsi="Times New Roman" w:cs="Times New Roman"/>
          <w:color w:val="000000"/>
          <w:sz w:val="26"/>
          <w:szCs w:val="26"/>
        </w:rPr>
        <w:t>» на 01.09.2022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составляет </w:t>
      </w:r>
      <w:r w:rsidR="004211F4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детей, из них </w:t>
      </w:r>
      <w:r w:rsidR="00186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на подвозе (п.Бариново и п.Отважный). </w:t>
      </w: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Контингент детей: </w:t>
      </w:r>
      <w:r w:rsidR="00904C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="001862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торой младшей г</w:t>
      </w:r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руппы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(от </w:t>
      </w:r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 </w:t>
      </w:r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1862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лет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).</w:t>
      </w: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Соотношение мальчиков и девочек составляет: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2977"/>
        <w:gridCol w:w="1984"/>
        <w:gridCol w:w="1861"/>
        <w:gridCol w:w="2392"/>
        <w:gridCol w:w="2389"/>
      </w:tblGrid>
      <w:tr w:rsidR="00D371C3" w:rsidRPr="00542290" w:rsidTr="00E55B68">
        <w:trPr>
          <w:trHeight w:val="99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из многодетных </w:t>
            </w:r>
          </w:p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с ОВЗ</w:t>
            </w:r>
          </w:p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из приёмных семей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371F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вынужденных переселенцев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ин</w:t>
            </w:r>
            <w:r w:rsidR="000C1B62"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странных граждан</w:t>
            </w:r>
          </w:p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C3" w:rsidRPr="00542290" w:rsidTr="00E55B68">
        <w:trPr>
          <w:trHeight w:val="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542290" w:rsidRDefault="004211F4" w:rsidP="00601607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542290" w:rsidRDefault="004211F4" w:rsidP="0060160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4211F4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601607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371C3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68" w:rsidRDefault="00E55B68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68" w:rsidRPr="00542290" w:rsidRDefault="00E55B68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Распределение детей по группам здоровья:</w:t>
      </w: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2955"/>
      </w:tblGrid>
      <w:tr w:rsidR="0007312D" w:rsidRPr="00542290" w:rsidTr="0007312D">
        <w:trPr>
          <w:trHeight w:val="35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Группы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60160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44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 группа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36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18623C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</w:t>
            </w:r>
            <w:r w:rsidR="0007312D"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35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18623C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</w:t>
            </w:r>
            <w:r w:rsidR="0007312D"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36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4 группа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Социальный статус семей: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780"/>
        <w:gridCol w:w="1861"/>
        <w:gridCol w:w="1976"/>
        <w:gridCol w:w="1984"/>
        <w:gridCol w:w="1821"/>
        <w:gridCol w:w="1871"/>
        <w:gridCol w:w="2003"/>
      </w:tblGrid>
      <w:tr w:rsidR="00D371C3" w:rsidRPr="00542290" w:rsidTr="00CD5294">
        <w:tc>
          <w:tcPr>
            <w:tcW w:w="1490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семей</w:t>
            </w:r>
          </w:p>
        </w:tc>
        <w:tc>
          <w:tcPr>
            <w:tcW w:w="1780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Полных семей</w:t>
            </w:r>
          </w:p>
        </w:tc>
        <w:tc>
          <w:tcPr>
            <w:tcW w:w="1861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Неполных семей</w:t>
            </w:r>
          </w:p>
        </w:tc>
        <w:tc>
          <w:tcPr>
            <w:tcW w:w="1976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Малоимущих семей</w:t>
            </w:r>
          </w:p>
        </w:tc>
        <w:tc>
          <w:tcPr>
            <w:tcW w:w="1984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Многодетных семей</w:t>
            </w:r>
          </w:p>
        </w:tc>
        <w:tc>
          <w:tcPr>
            <w:tcW w:w="1821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Семьи опекунов</w:t>
            </w:r>
          </w:p>
        </w:tc>
        <w:tc>
          <w:tcPr>
            <w:tcW w:w="1871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Приёмные семьи</w:t>
            </w:r>
          </w:p>
        </w:tc>
        <w:tc>
          <w:tcPr>
            <w:tcW w:w="2003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Семьи вынужденных переселенцев</w:t>
            </w:r>
          </w:p>
        </w:tc>
      </w:tr>
      <w:tr w:rsidR="00D371C3" w:rsidRPr="00542290" w:rsidTr="00CD5294">
        <w:tc>
          <w:tcPr>
            <w:tcW w:w="1490" w:type="dxa"/>
          </w:tcPr>
          <w:p w:rsidR="00D371C3" w:rsidRPr="00542290" w:rsidRDefault="004211F4" w:rsidP="0060160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C2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80" w:type="dxa"/>
          </w:tcPr>
          <w:p w:rsidR="00D371C3" w:rsidRPr="00542290" w:rsidRDefault="004211F4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61" w:type="dxa"/>
          </w:tcPr>
          <w:p w:rsidR="00D371C3" w:rsidRPr="00542290" w:rsidRDefault="004211F4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76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371C3" w:rsidRPr="00542290" w:rsidRDefault="004211F4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1" w:type="dxa"/>
          </w:tcPr>
          <w:p w:rsidR="00D371C3" w:rsidRPr="00542290" w:rsidRDefault="00DF1711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1" w:type="dxa"/>
          </w:tcPr>
          <w:p w:rsidR="00D371C3" w:rsidRPr="00542290" w:rsidRDefault="00DF1711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3" w:type="dxa"/>
          </w:tcPr>
          <w:p w:rsidR="00D371C3" w:rsidRPr="00542290" w:rsidRDefault="00DF1711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6889" w:rsidRPr="00542290" w:rsidRDefault="0018623C" w:rsidP="005E1C8B">
      <w:pPr>
        <w:pStyle w:val="a4"/>
        <w:numPr>
          <w:ilvl w:val="1"/>
          <w:numId w:val="2"/>
        </w:num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Планируемые результаты</w:t>
      </w:r>
      <w:r w:rsidR="00D371C3" w:rsidRPr="00542290">
        <w:rPr>
          <w:rFonts w:ascii="Times New Roman" w:hAnsi="Times New Roman"/>
          <w:b/>
          <w:bCs/>
          <w:sz w:val="26"/>
          <w:szCs w:val="26"/>
        </w:rPr>
        <w:t xml:space="preserve"> освоения Программы</w:t>
      </w:r>
    </w:p>
    <w:p w:rsidR="00046889" w:rsidRPr="00236D5B" w:rsidRDefault="00046889" w:rsidP="00371F8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/>
          <w:iCs/>
          <w:sz w:val="26"/>
          <w:szCs w:val="26"/>
          <w:u w:val="single"/>
        </w:rPr>
        <w:t>Образовательная область «Физическая культура»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Владеет основными движениями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Сформирована потребность в двигательной активности.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интерес к участию в совместных играх и физических упражнениях.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Пользуется физкультурным оборудованием вне занятия.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ходить прямо, не шаркая ногами, сохраняя заданное воспитателем направление.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бегать, сохраняя равновесие, изменяя направление, темп бега в соответствии в соответствии с указаниями воспитателя.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Сохраняет равновесие при ходьбе и беге по ограниченной плоскости, при перешагивании через предметы.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ползать на четвереньках, лазать по лесенке-стремянке, гимнастической стенке произвольным способом.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Энергично отталкивается в прыжках на двух ногах, прыгает в длину с места не менее чем на 40 см.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катать мяч в заданном направлении с расстояния 1.5 м.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расстоянии не менее 5 метров.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Антропометрические показатели в норме.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 xml:space="preserve"> Самостоятельно выполняет гигиенические процедуры.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Самостоятельно или после напоминания взрослого соблюдает элементарные правила во время еды, умывания.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D371C3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Приучен к опрятности (замечает непорядок в одежде, устраняет его при небольшой помощи взрослых)</w:t>
      </w:r>
      <w:r w:rsidR="0018623C">
        <w:rPr>
          <w:rFonts w:ascii="Times New Roman" w:hAnsi="Times New Roman"/>
          <w:sz w:val="26"/>
          <w:szCs w:val="26"/>
        </w:rPr>
        <w:t xml:space="preserve"> </w:t>
      </w:r>
      <w:r w:rsidRPr="00542290">
        <w:rPr>
          <w:rFonts w:ascii="Times New Roman" w:hAnsi="Times New Roman"/>
          <w:sz w:val="26"/>
          <w:szCs w:val="26"/>
        </w:rPr>
        <w:t>Владеет простейшими навыками поведения во время еды, умывания.</w:t>
      </w:r>
    </w:p>
    <w:p w:rsidR="00046889" w:rsidRPr="00542290" w:rsidRDefault="00046889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889" w:rsidRPr="00236D5B" w:rsidRDefault="00046889" w:rsidP="00236D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«Познавательное развитие»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Интересуется собой (кто я?), сведениями о себе, о сво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м прошлом, о происходящих с ним изменениях.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Интересуется предметами ближайшего окружения, их назначением, свойствами.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Выделяет наиболее характерные сезонные изменения в природе.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бережное отношение к природе.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Зада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 вопросы взрослому, старшему реб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нку слушает рассказы воспитателя о забавных случаях их жизни.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Называет знакомые предметы, объясняет их назначение, выделяет и называет признаки (цвет, форма, материал).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Ориентируется в помещениях детского сада.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Называет свой поселок.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Знает и называет некоторые растения, животных, дет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нышей Сибирского региона и ближайшего окружения.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группировать предметы по цвету, размеру, форме. Отбирать все красные, все большие, все круглые предметы и</w:t>
      </w:r>
      <w:r w:rsidR="00A01266">
        <w:rPr>
          <w:rFonts w:ascii="Times New Roman" w:hAnsi="Times New Roman"/>
          <w:sz w:val="26"/>
          <w:szCs w:val="26"/>
        </w:rPr>
        <w:t xml:space="preserve"> </w:t>
      </w:r>
      <w:r w:rsidRPr="00542290">
        <w:rPr>
          <w:rFonts w:ascii="Times New Roman" w:hAnsi="Times New Roman"/>
          <w:sz w:val="26"/>
          <w:szCs w:val="26"/>
        </w:rPr>
        <w:t>т.д.)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Может составлять при помощи взрослого группы из однородных предметов и выделять один предмет из группы.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находить в окружающей обстановке один и мало одинаковых предметов.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Правильно определяет количественное соотношение двух групп предметов;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Правильно определяет количественное соотношение двух групп предметов; понимает конкретный смысл слов: «больше», «меньше», «столько - же».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Различает круг, квадрат, треугольник, предметы, имеющие углы и круглую форму.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Понимает смысл обозначений: вверху - внизу, впереди –сзади, слева – справа, на, над - под, верхняя – нижняя (полоска).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Понимает смысл слов: «утро», «вечер», «день», «ночь».</w:t>
      </w:r>
    </w:p>
    <w:p w:rsidR="00046889" w:rsidRPr="00542290" w:rsidRDefault="00046889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6889" w:rsidRPr="00236D5B" w:rsidRDefault="00046889" w:rsidP="00236D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/>
          <w:iCs/>
          <w:sz w:val="26"/>
          <w:szCs w:val="26"/>
          <w:u w:val="single"/>
        </w:rPr>
        <w:t>Образовательная область «Речевое развитие»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в быту, в самостоятельных играх посредством речи налаживать контакты, взаимодействовать со сверстниками.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Умеет делиться своими впечатлениями с воспитателями и родителями.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в случае проблемной ситуации обратиться к взрослому, адекватно реагирует на замечания и предложения взрослого.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Обращается к воспитателю по имени и отчеству.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Рассматривает сюжетные картинки.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Отвечает на разнообразные вопросы взрослого, касающиеся ближайшего окружения.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Использует все части речи, простые нераспространенные предложения и предложения с однородными членами.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Любит слушать новые сказки, рассказы, стихи; участвует в обсуждениях.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Слушая новые сказки, рассказы</w:t>
      </w:r>
      <w:r w:rsidR="00A01266">
        <w:rPr>
          <w:rFonts w:ascii="Times New Roman" w:hAnsi="Times New Roman"/>
          <w:sz w:val="26"/>
          <w:szCs w:val="26"/>
        </w:rPr>
        <w:t xml:space="preserve">, </w:t>
      </w:r>
      <w:r w:rsidRPr="00542290">
        <w:rPr>
          <w:rFonts w:ascii="Times New Roman" w:hAnsi="Times New Roman"/>
          <w:sz w:val="26"/>
          <w:szCs w:val="26"/>
        </w:rPr>
        <w:t>стихи, следит за развитием действия, сопереживает персонажам сказки, истории, рассказов, пытается с выражением читать наизусть потешки, небольшие стихотворения.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Пересказывает содержание произведения с опорой на рисунки в книге на вопросы воспитателя.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Называет произведение (в произвольном изложении), прослушав отрывок из него.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прочитать наизусть небольшое стихотворение при помощи взрослого.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назвать любимую сказку, прочитать наизусть понравившееся стихотворение, считалку.</w:t>
      </w:r>
    </w:p>
    <w:p w:rsidR="00046889" w:rsidRPr="00542290" w:rsidRDefault="00046889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6889" w:rsidRPr="00236D5B" w:rsidRDefault="00046889" w:rsidP="00236D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Проявляет интерес к различным видам игр, к участию в совместных играх.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Интересуется собой (кто я?), сведеньями о себе, о сво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м прошлом, о происходящих с ним изменениях.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проявлять доброжелательность, доброту, дружелюбие по отношению к окружающим. Отклика</w:t>
      </w:r>
      <w:r w:rsidR="0018623C">
        <w:rPr>
          <w:rFonts w:ascii="Times New Roman" w:hAnsi="Times New Roman"/>
          <w:sz w:val="26"/>
          <w:szCs w:val="26"/>
        </w:rPr>
        <w:t xml:space="preserve">ется на эмоции близких людей и </w:t>
      </w:r>
      <w:r w:rsidRPr="00542290">
        <w:rPr>
          <w:rFonts w:ascii="Times New Roman" w:hAnsi="Times New Roman"/>
          <w:sz w:val="26"/>
          <w:szCs w:val="26"/>
        </w:rPr>
        <w:t>друзей.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Делает попытки пожалеть сверстника, обнять его, помочь.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Эмоционально - заинтересованно следит за развитием действия в играх – драматизациях и кукольных спектаклях, созданных силами взрослых и старшими детьми.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Умеет объединяться со сверстниками для игры в группу из 2-3 человек на основе личных симпатий, выбирать роль в сюжетно- ролевой игре, проявляет умение взаимодействовать и ладит со сверстниками в непродолжительной совместной игре.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положительный настрой на соблюдение элементарных правил поведения в детском саду и на улице.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действовать совместно в подвижных играх и физических упражнениях.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Соблюдает правила элементарной вежливости. Самостоятельно или при напоминании говорит</w:t>
      </w:r>
      <w:r w:rsidR="00F81E53">
        <w:rPr>
          <w:rFonts w:ascii="Times New Roman" w:hAnsi="Times New Roman"/>
          <w:sz w:val="26"/>
          <w:szCs w:val="26"/>
        </w:rPr>
        <w:t>:</w:t>
      </w:r>
      <w:r w:rsidRPr="00542290">
        <w:rPr>
          <w:rFonts w:ascii="Times New Roman" w:hAnsi="Times New Roman"/>
          <w:sz w:val="26"/>
          <w:szCs w:val="26"/>
        </w:rPr>
        <w:t xml:space="preserve"> «Спасибо», «Здравствуйте», «Спокойной ночи!» (в семье и группе).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После объяснения понимает поступки персонажей (произведений, спектаклей) и последствия этих поступков.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самостоятельно подбирать атрибуты для той или иной роли; дополнять игровую обстановку недостающими предметами и игрушками.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первичные представления о себе: знает сво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 xml:space="preserve"> имя, возраст, пол.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первичные гендерные представления</w:t>
      </w:r>
      <w:r w:rsidR="00F81E53">
        <w:rPr>
          <w:rFonts w:ascii="Times New Roman" w:hAnsi="Times New Roman"/>
          <w:sz w:val="26"/>
          <w:szCs w:val="26"/>
        </w:rPr>
        <w:t xml:space="preserve"> </w:t>
      </w:r>
      <w:r w:rsidR="0018623C">
        <w:rPr>
          <w:rFonts w:ascii="Times New Roman" w:hAnsi="Times New Roman"/>
          <w:sz w:val="26"/>
          <w:szCs w:val="26"/>
        </w:rPr>
        <w:t>(</w:t>
      </w:r>
      <w:r w:rsidRPr="00542290">
        <w:rPr>
          <w:rFonts w:ascii="Times New Roman" w:hAnsi="Times New Roman"/>
          <w:sz w:val="26"/>
          <w:szCs w:val="26"/>
        </w:rPr>
        <w:t xml:space="preserve">мужчины </w:t>
      </w:r>
      <w:r w:rsidR="00F81E53">
        <w:rPr>
          <w:rFonts w:ascii="Times New Roman" w:hAnsi="Times New Roman"/>
          <w:sz w:val="26"/>
          <w:szCs w:val="26"/>
        </w:rPr>
        <w:t xml:space="preserve">- </w:t>
      </w:r>
      <w:r w:rsidRPr="00542290">
        <w:rPr>
          <w:rFonts w:ascii="Times New Roman" w:hAnsi="Times New Roman"/>
          <w:sz w:val="26"/>
          <w:szCs w:val="26"/>
        </w:rPr>
        <w:t>смелые, сильные; женщины нежные, заботливые).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Называют членов своей семьи, их имена.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Знает название родного города (пос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лка).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Знаком с некоторыми профессиями (воспитатель, врач, продавец, повар, шоф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р, строитель)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простейшие навыки организованного поведения в детском саду, на улице.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Стремиться самостоятельно, выполнять элементарные поручения, проявляет желание участвовать в уходе за растениями в уголке природы и на участке. Способен самостоятельно выполнить элементарное поручение (убрать игрушки, разложить материалы к занятиям).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Знаком с некоторыми профессиями (воспитатель, врач, продавец, повар, строитель).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Умеет самостоятельно одеваться и раздеваться в определ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нной последовательности.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помочь накрыть стол к обеду.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Соблюдает элементарные правила взаимодействия с растениями с растениями и животными.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элементарные представления о правилах дорожного движения.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D5294" w:rsidRPr="00236D5B" w:rsidRDefault="00CD5294" w:rsidP="00371F8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«Художественно эстетическое развитие»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Проявляет эмоциональную отзывчивость на доступные возрасту произведения изобразительного искусства.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Пытается в рисовании, лепке, аппликации изображать простые предметы и явления, предавая их образную выразительность.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Пытается отражать полученные впечатления в продуктивных видах деятельности.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Изображает отдельные предметы, простые по композиции и незамысловатые по содержанию сюжеты.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Подбирает цвета, соответствующие изображаемым предметам.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Правильно пользуется карандашами, фломастерами, кистью и красками.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отделять от большого куска глины или сол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ного теста небольшие кусочки, раскатывать их прямыми и круговыми движениями ладоней.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Лепит различные предметы, состоящие из 1-3 частей, используя разнообразные при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мы лепки.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Созда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 изображения предметов из готовых фигур.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Украшает заготовки из бумаги разной формы.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Пытается петь, подпевать, двигаться под музыку.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интерес к участию в праздниках, постановках, совместных досугах и развлечениях.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эмоциональную отзывчив</w:t>
      </w:r>
      <w:r w:rsidR="004211F4">
        <w:rPr>
          <w:rFonts w:ascii="Times New Roman" w:hAnsi="Times New Roman"/>
          <w:sz w:val="26"/>
          <w:szCs w:val="26"/>
        </w:rPr>
        <w:t xml:space="preserve">ость на </w:t>
      </w:r>
      <w:r w:rsidRPr="00542290">
        <w:rPr>
          <w:rFonts w:ascii="Times New Roman" w:hAnsi="Times New Roman"/>
          <w:sz w:val="26"/>
          <w:szCs w:val="26"/>
        </w:rPr>
        <w:t>доступные возрасту музыкальные произведения, различает весѐлые и грустные мелодии.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Слушает музыкальное произведение до конца.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Узна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 знакомые песни.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Различает звуки по высоте (в пределах октавы).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Замечает изменения в звучании (тихо - громко).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По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т, не отставая и не опережая других.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выполнять танцевальные движения: кружиться в парах, притопывая попеременно ногами, двигаться под музыку с предметами (флажки, листочки, платочки и</w:t>
      </w:r>
      <w:r w:rsidR="00F81E53">
        <w:rPr>
          <w:rFonts w:ascii="Times New Roman" w:hAnsi="Times New Roman"/>
          <w:sz w:val="26"/>
          <w:szCs w:val="26"/>
        </w:rPr>
        <w:t xml:space="preserve"> </w:t>
      </w:r>
      <w:r w:rsidRPr="00542290">
        <w:rPr>
          <w:rFonts w:ascii="Times New Roman" w:hAnsi="Times New Roman"/>
          <w:sz w:val="26"/>
          <w:szCs w:val="26"/>
        </w:rPr>
        <w:t>т.п.)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Различает и называет де</w:t>
      </w:r>
      <w:r w:rsidR="0018623C">
        <w:rPr>
          <w:rFonts w:ascii="Times New Roman" w:hAnsi="Times New Roman"/>
          <w:sz w:val="26"/>
          <w:szCs w:val="26"/>
        </w:rPr>
        <w:t>тские музыкальные инструменты (</w:t>
      </w:r>
      <w:r w:rsidRPr="00542290">
        <w:rPr>
          <w:rFonts w:ascii="Times New Roman" w:hAnsi="Times New Roman"/>
          <w:sz w:val="26"/>
          <w:szCs w:val="26"/>
        </w:rPr>
        <w:t>металлофон, барабан и. др.)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D5294" w:rsidRPr="00542290" w:rsidRDefault="00CD5294" w:rsidP="0037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2. Содержа</w:t>
      </w:r>
      <w:r w:rsidR="00371F8C">
        <w:rPr>
          <w:rFonts w:ascii="Times New Roman" w:hAnsi="Times New Roman" w:cs="Times New Roman"/>
          <w:b/>
          <w:bCs/>
          <w:sz w:val="26"/>
          <w:szCs w:val="26"/>
        </w:rPr>
        <w:t>тельный раздел Программы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D5294" w:rsidRPr="00236D5B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Социализация, развитие общения, нравственное воспитание.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Ребенок в семье и сообществе, патриотическое воспитание.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Самообслуживание, самостоятельность, трудовое воспитание.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Формирование основ безопасного жизнеобеспечения.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Социализация, развитие общения, нравственное воспитание.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Закреплять навыки организованного поведения в детском саду, дома, на улице. Продолжать формировать элементарные представления 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том, что хорошо и что плохо. Обеспечивать условия для нравственного воспитания детей. Поощрять попытки пожалеть сверстника, обнять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его, помочь. Создавать игровые ситуации, способствующие формированию внимательного, заботливого отношения к окружающим.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lastRenderedPageBreak/>
        <w:t>Приучать детей общаться спокойно, без крика. Формировать доброжелательное отношение друг к другу, умение делиться с товарищем,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Приучать детей к вежливости (учить здороваться, прощаться, благодарить за помощь).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Ребенок в семье и сообществе, патриотическое воспитание.</w:t>
      </w:r>
    </w:p>
    <w:p w:rsidR="00CD5294" w:rsidRPr="00542290" w:rsidRDefault="00CD5294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Образ Я</w:t>
      </w:r>
      <w:r w:rsidRPr="00542290">
        <w:rPr>
          <w:rFonts w:ascii="Times New Roman" w:hAnsi="Times New Roman" w:cs="Times New Roman"/>
          <w:sz w:val="26"/>
          <w:szCs w:val="26"/>
        </w:rPr>
        <w:t>. Постепенно формировать образ Я. Сообщать детям разнообразные, касающиеся непосредственно их сведения (ты мальчик, у тебя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серые глаза, ты любишь играть и т. п.), в том числе сведения о прошлом (не умел ходить, говори</w:t>
      </w:r>
      <w:r w:rsidR="00904C5F">
        <w:rPr>
          <w:rFonts w:ascii="Times New Roman" w:hAnsi="Times New Roman" w:cs="Times New Roman"/>
          <w:sz w:val="26"/>
          <w:szCs w:val="26"/>
        </w:rPr>
        <w:t>ть; ел из бутылочки).</w:t>
      </w:r>
      <w:r w:rsidRPr="00542290">
        <w:rPr>
          <w:rFonts w:ascii="Times New Roman" w:hAnsi="Times New Roman" w:cs="Times New Roman"/>
          <w:sz w:val="26"/>
          <w:szCs w:val="26"/>
        </w:rPr>
        <w:t xml:space="preserve"> О происшедших с ним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изменениях (сейчас умеешь правильно вести себя за столом, рисовать, танцевать; знаешь «вежливые» слова).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Семья</w:t>
      </w:r>
      <w:r w:rsidRPr="00542290">
        <w:rPr>
          <w:rFonts w:ascii="Times New Roman" w:hAnsi="Times New Roman" w:cs="Times New Roman"/>
          <w:sz w:val="26"/>
          <w:szCs w:val="26"/>
        </w:rPr>
        <w:t>. Беседовать с ребенком о членах его семьи (как зовут, чем занимаются, как играют с ребенком и пр.).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Детский сад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у детей положительное отношение к детскому саду. Обращать их внимание на красоту и удобство групповой комнаты, раздевалки (светлые стены, красивые занавески, удобная мебель, новые игрушки, в книжном уголке аккуратно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расставлены книги с яркими картинками). Знакомить детей с оборудованием и оформлением участка для игр и занятий, подчеркивая его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красоту, удобство, веселую, разноцветную окраску строений. Обращать внимание детей на различные растения, на их разнообразие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красоту. Вовлекать детей в жизнь группы, воспитывать стремление поддерживать чистоту и порядок в группе, формировать бережное</w:t>
      </w:r>
      <w:r w:rsidR="00236D5B">
        <w:rPr>
          <w:rFonts w:ascii="Times New Roman" w:hAnsi="Times New Roman" w:cs="Times New Roman"/>
          <w:sz w:val="26"/>
          <w:szCs w:val="26"/>
        </w:rPr>
        <w:t xml:space="preserve"> о</w:t>
      </w:r>
      <w:r w:rsidRPr="00542290">
        <w:rPr>
          <w:rFonts w:ascii="Times New Roman" w:hAnsi="Times New Roman" w:cs="Times New Roman"/>
          <w:sz w:val="26"/>
          <w:szCs w:val="26"/>
        </w:rPr>
        <w:t>тношение к игрушкам, книгам, личным вещам и пр. Формировать чувство общности, значимости каждого ребенка для детского сада.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Совершенствовать умение свободно ориентироваться в помещениях и на участке детского сада. Формировать уважительное отношение к</w:t>
      </w:r>
      <w:r w:rsidR="0018623C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сотрудникам детского сада (музыкальный руководитель, медицинская сестра, заведующая, старший воспитатель и др.), их труду;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напоминать их имена и отчества.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Родная страна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интерес к малой родине и первичные представления о ней: напоминать детям название города (</w:t>
      </w:r>
    </w:p>
    <w:p w:rsidR="00CD5294" w:rsidRPr="00542290" w:rsidRDefault="00CD5294" w:rsidP="00542290">
      <w:pPr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котором они живут; побуждать рассказывать о том, где они гуляли в выходные дни (в парке, сквере, детском городке) и пр.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Самообслуживание, самостоятельность трудовое воспитание.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Культурно-гигиенические навыки</w:t>
      </w:r>
      <w:r w:rsidRPr="00542290">
        <w:rPr>
          <w:rFonts w:ascii="Times New Roman" w:hAnsi="Times New Roman" w:cs="Times New Roman"/>
          <w:sz w:val="26"/>
          <w:szCs w:val="26"/>
        </w:rPr>
        <w:t>. Совершенствовать культурно-гигиенические навыки, формировать простейшие навыки поведения вовремя еды, умывания. Приучать детей следить за своим внешним видом; учить правильно пользоваться мылом, аккуратно мыть руки, лицо,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уши; насухо вытираться после умывания, вешать полотенце на место, пользоваться расческой и носовым платком. Формировать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элементарные навыки поведения за столом: умение правильно пользоваться столовой и чайной ложками, вилкой, салфеткой; не крошить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хлеб, пережевывать пищу с закрытым ртом, не разговаривать с полным ртом.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расстегивать и застегивать пуговицы, складывать, вешать предметы одежды и т. п.). Воспитывать навыки опрятности, умение замечать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непорядок в одежде и устранять его при небольшой помощи взрослых.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lastRenderedPageBreak/>
        <w:t>Общественно-полезный труд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желание участвовать в посильном труде, умение преодолевать небольшие трудности.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Побуждать детей к самостоятельному выполнению элементарных поручений: готовить материалы к занятиям (кисти, доски для лепки и пр.),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после игры убирать на место игрушки, строительный материал. Приучать соблюдать порядок и чистоту в помещении и на участке детского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сада. Во второй половине года начинать формировать у детей умения, необходимые при дежурстве по столовой (помогать накрывать стол к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обеду: раскладывать ложки, расставлять хлебницы (без хлеба), тарелки, чашки и т. п.).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Труд в природе. </w:t>
      </w:r>
      <w:r w:rsidRPr="00542290">
        <w:rPr>
          <w:rFonts w:ascii="Times New Roman" w:hAnsi="Times New Roman" w:cs="Times New Roman"/>
          <w:sz w:val="26"/>
          <w:szCs w:val="26"/>
        </w:rPr>
        <w:t>Воспитывать желание участвовать в уходе за растениями и животными в уголке природы и на участке: с помощью взрослого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кормить рыб, птиц, поливать комнатные растения, растения на грядках, сажать лук, собирать овощи, расчищать дорожки от снега, счищать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снег со скамеек.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Уважение к труду взрослых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положительное отношение к труду взрослых. Рассказывать детям о понятных им</w:t>
      </w:r>
    </w:p>
    <w:p w:rsidR="00CD5294" w:rsidRDefault="00904C5F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</w:t>
      </w:r>
      <w:r w:rsidR="00CD5294" w:rsidRPr="00542290">
        <w:rPr>
          <w:rFonts w:ascii="Times New Roman" w:hAnsi="Times New Roman" w:cs="Times New Roman"/>
          <w:sz w:val="26"/>
          <w:szCs w:val="26"/>
        </w:rPr>
        <w:t>рофессиях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="00CD5294" w:rsidRPr="00542290">
        <w:rPr>
          <w:rFonts w:ascii="Times New Roman" w:hAnsi="Times New Roman" w:cs="Times New Roman"/>
          <w:sz w:val="26"/>
          <w:szCs w:val="26"/>
        </w:rPr>
        <w:t>(воспитатель, помощник воспитателя, музыкальный руководитель, врач, продавец, повар, шофер, строитель), расширять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="00CD5294" w:rsidRPr="00542290">
        <w:rPr>
          <w:rFonts w:ascii="Times New Roman" w:hAnsi="Times New Roman" w:cs="Times New Roman"/>
          <w:sz w:val="26"/>
          <w:szCs w:val="26"/>
        </w:rPr>
        <w:t>обогащать представления о трудовых действиях, результатах труда. Воспитывать уважение к людям знакомых профессий. Побуждать</w:t>
      </w:r>
      <w:r w:rsidR="00236D5B">
        <w:rPr>
          <w:rFonts w:ascii="Times New Roman" w:hAnsi="Times New Roman" w:cs="Times New Roman"/>
          <w:sz w:val="26"/>
          <w:szCs w:val="26"/>
        </w:rPr>
        <w:t xml:space="preserve"> о</w:t>
      </w:r>
      <w:r w:rsidR="00CD5294" w:rsidRPr="00542290">
        <w:rPr>
          <w:rFonts w:ascii="Times New Roman" w:hAnsi="Times New Roman" w:cs="Times New Roman"/>
          <w:sz w:val="26"/>
          <w:szCs w:val="26"/>
        </w:rPr>
        <w:t>казывать помощь взрослым, воспитывать бережное отношение к результатам их труда.</w:t>
      </w:r>
    </w:p>
    <w:p w:rsidR="000C1B62" w:rsidRDefault="000C1B62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B62" w:rsidRPr="000C1B62" w:rsidRDefault="000C1B62" w:rsidP="000C1B6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B62">
        <w:rPr>
          <w:rFonts w:ascii="Times New Roman" w:hAnsi="Times New Roman" w:cs="Times New Roman"/>
          <w:b/>
          <w:sz w:val="26"/>
          <w:szCs w:val="26"/>
        </w:rPr>
        <w:t>Формирование основ безопасного жизнеобеспечения: ЧФУОО.</w:t>
      </w:r>
    </w:p>
    <w:p w:rsidR="000C1B62" w:rsidRPr="00542290" w:rsidRDefault="000C1B62" w:rsidP="000C1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B62">
        <w:rPr>
          <w:rFonts w:ascii="Times New Roman" w:eastAsia="Times New Roman" w:hAnsi="Times New Roman" w:cs="Times New Roman"/>
          <w:sz w:val="26"/>
          <w:szCs w:val="26"/>
        </w:rPr>
        <w:t xml:space="preserve">Для детей от 3-7 лет: </w:t>
      </w:r>
      <w:r w:rsidR="00F81E5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C1B62">
        <w:rPr>
          <w:rFonts w:ascii="Times New Roman" w:eastAsia="Times New Roman" w:hAnsi="Times New Roman" w:cs="Times New Roman"/>
          <w:sz w:val="26"/>
          <w:szCs w:val="26"/>
        </w:rPr>
        <w:t xml:space="preserve">огласно с парциальной программой </w:t>
      </w: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«Основы безопасности детей дошкольного возраста»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авторы: Р.Б. Стеркина, О.Л. Князева, Н.Н. Авдеева. Детство – Пресс 2005г. </w:t>
      </w:r>
      <w:r>
        <w:rPr>
          <w:rFonts w:ascii="Times New Roman" w:eastAsia="Times New Roman" w:hAnsi="Times New Roman" w:cs="Times New Roman"/>
          <w:sz w:val="26"/>
          <w:szCs w:val="26"/>
        </w:rPr>
        <w:t>См. ЧФУОО в ООП ДОО. (Программа прилагается)</w:t>
      </w:r>
    </w:p>
    <w:p w:rsidR="00236D5B" w:rsidRPr="000C1B62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CD5294" w:rsidRPr="00236D5B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«Познавательное развитие»</w:t>
      </w: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Развитие познавательно-исследовательской деятельности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Приобщение к социокультурным ценностям.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Формирование элементарных математических представлений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Ознакомление с миром природы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Развитие познавательно-исследовательской деятельности</w:t>
      </w:r>
    </w:p>
    <w:p w:rsidR="00CD5294" w:rsidRPr="00542290" w:rsidRDefault="00CD5294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D5B">
        <w:rPr>
          <w:rFonts w:ascii="Times New Roman" w:hAnsi="Times New Roman" w:cs="Times New Roman"/>
          <w:i/>
          <w:iCs/>
          <w:sz w:val="26"/>
          <w:szCs w:val="26"/>
          <w:u w:val="single"/>
        </w:rPr>
        <w:t>Первичные представления об объектах окружающего мира.</w:t>
      </w:r>
      <w:r w:rsidR="00F81E5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Формировать умение сосредоточивать внимание на предметах и явлениях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предметно-пространственной развивающей среды; устанавливать простейшие связи между предметами и явлениями, делать простейшие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обобщения. Учить определять цвет, величину, форму, вес (легкий, тяжелый) предметов; расположение их по отношению к ребенку (далеко,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близко, высоко). Знакомить с материалами (дерево, бумага, ткань, глина), их свойствами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(прочность, твердость, мягкость). Поощрять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исследовательский интерес, проводить простейшие наблюдения. Учить способам обследования предметов, включая простейшие опыты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тонет — не тонет, рвется — не рвется). Учить группировать и классифицировать знакомые предметы (обувь — одежда; посуда чайная,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="00236D5B">
        <w:rPr>
          <w:rFonts w:ascii="Times New Roman" w:hAnsi="Times New Roman" w:cs="Times New Roman"/>
          <w:sz w:val="26"/>
          <w:szCs w:val="26"/>
        </w:rPr>
        <w:t>сто</w:t>
      </w:r>
      <w:r w:rsidRPr="00542290">
        <w:rPr>
          <w:rFonts w:ascii="Times New Roman" w:hAnsi="Times New Roman" w:cs="Times New Roman"/>
          <w:sz w:val="26"/>
          <w:szCs w:val="26"/>
        </w:rPr>
        <w:t>ловая, кухонная).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Сенсорное развитие</w:t>
      </w:r>
      <w:r w:rsidRPr="00542290">
        <w:rPr>
          <w:rFonts w:ascii="Times New Roman" w:hAnsi="Times New Roman" w:cs="Times New Roman"/>
          <w:sz w:val="26"/>
          <w:szCs w:val="26"/>
        </w:rPr>
        <w:t>. Обогащать чувственный опыт детей, развивать умение фиксировать его в речи. Совершенствовать восприятие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активно включая все органы чувств). Развивать образные представления (используя при характеристике предметов эпитеты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сравнения).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Создавать условия для ознакомления детей с цветом, формой, величиной, осязаемыми свойствами предметов (теплый, холодный,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твердый, мягкий, пушистый и т. п.); развивать умение воспринимать звучание различных музыкальных инструментов, родной речи.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Закреплять умение выделять цвет, форму, величину как особые свойства предметов; группировать однородные предметы по нескольким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сенсорным признакам: величине, форме, цвету. Совершенствовать навыки установления тождества и различия предметов по их свойствам: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величине, форме, цвету. Подсказывать детям название форм (круглая, треугольная, прямоугольная и квадратная).</w:t>
      </w:r>
    </w:p>
    <w:p w:rsidR="00CD5294" w:rsidRPr="00542290" w:rsidRDefault="00CD5294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Дидактические игры. </w:t>
      </w:r>
      <w:r w:rsidRPr="00542290">
        <w:rPr>
          <w:rFonts w:ascii="Times New Roman" w:hAnsi="Times New Roman" w:cs="Times New Roman"/>
          <w:sz w:val="26"/>
          <w:szCs w:val="26"/>
        </w:rPr>
        <w:t>Подбирать предметы по цвету и величине (большие, средние и маленькие; 2–3 цветов), собирать пирамидку из</w:t>
      </w:r>
      <w:r w:rsidR="00236D5B">
        <w:rPr>
          <w:rFonts w:ascii="Times New Roman" w:hAnsi="Times New Roman" w:cs="Times New Roman"/>
          <w:sz w:val="26"/>
          <w:szCs w:val="26"/>
        </w:rPr>
        <w:t xml:space="preserve"> у</w:t>
      </w:r>
      <w:r w:rsidRPr="00542290">
        <w:rPr>
          <w:rFonts w:ascii="Times New Roman" w:hAnsi="Times New Roman" w:cs="Times New Roman"/>
          <w:sz w:val="26"/>
          <w:szCs w:val="26"/>
        </w:rPr>
        <w:t>меньшающихся по размеру колец, чередуя в определенной последовательности 2–3 цвета; собирать картинку из 4–6 частей.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 совместных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дидактических играх учить детей выполнять постепенно усложняющиеся правила.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Приобщение к социокультурным ценностям.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Продолжать знакомить детей с предметами ближайшего окружения, их назначением. Знакомить с театром через мини-спектакли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представления, а также через игры-драматизации по произведениям детской литературы. Знакомить с ближайшим окружением (основными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объектами городской/поселковой инфраструктуры): дом, улица, магазин, поликлиника, парикмахерская. Рассказывать детям о понятных им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профессиях (воспитатель, помощник воспитателя, музыкальный руководитель, врач, продавец, повар, шофер, строитель), расширять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обогащать пред</w:t>
      </w:r>
      <w:r w:rsidR="00904C5F">
        <w:rPr>
          <w:rFonts w:ascii="Times New Roman" w:hAnsi="Times New Roman" w:cs="Times New Roman"/>
          <w:sz w:val="26"/>
          <w:szCs w:val="26"/>
        </w:rPr>
        <w:t xml:space="preserve">ставления о трудовых действиях, </w:t>
      </w:r>
      <w:r w:rsidRPr="00542290">
        <w:rPr>
          <w:rFonts w:ascii="Times New Roman" w:hAnsi="Times New Roman" w:cs="Times New Roman"/>
          <w:sz w:val="26"/>
          <w:szCs w:val="26"/>
        </w:rPr>
        <w:t>результатах труда.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Формирование элементарных математических представлений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Количество</w:t>
      </w:r>
      <w:r w:rsidRPr="00542290">
        <w:rPr>
          <w:rFonts w:ascii="Times New Roman" w:hAnsi="Times New Roman" w:cs="Times New Roman"/>
          <w:sz w:val="26"/>
          <w:szCs w:val="26"/>
        </w:rPr>
        <w:t>. Развивать умение видеть общий признак предметов группы (все мячи — круглые, эти — все красные, эти — все большие и т.д.).</w:t>
      </w:r>
      <w:r w:rsidR="004211F4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Учить составлять группы из однородных предметов и выделять из них отдельные предметы; различать понятия «много», «один», «по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одному», «ни одного»; находить один и несколько одинаковых предметов в окружающей обстановке; понимать вопрос «Сколько?»; при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ответе пользоваться словами «много», «один», «ни одного». Сравнивать две равные (неравные) группы предметов на основе взаимного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сопоставления элементов (предметов). Познакомить с приемами последовательного наложения и приложения предметов одной группы к</w:t>
      </w:r>
      <w:r w:rsidR="0018623C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предметам другой; учить понимать вопросы: «Поровну ли?», «Чего больше (меньше)?»; отвечать на вопросы, пользуясь предложениями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типа: «Я на каждый кружок положил грибок. Кружков больше, а грибов меньше» или «Кружков столько же, сколько грибов».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устанавливать равенство между неравными по количеству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группами предметов путем добавления одного предмета или предметов к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меньшей по количеству группе или убавления одного предмета из большей группы.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Величина. </w:t>
      </w:r>
      <w:r w:rsidRPr="00542290">
        <w:rPr>
          <w:rFonts w:ascii="Times New Roman" w:hAnsi="Times New Roman" w:cs="Times New Roman"/>
          <w:sz w:val="26"/>
          <w:szCs w:val="26"/>
        </w:rPr>
        <w:t>Сравнивать предметы контрастных и одинаковых размеров при сравнении предметов соизмерять один предмет с другим 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заданному признаку величины (длине, ширине, высоте, величине в целом), пользуясь приемами наложения и приложения; обозначать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результат сравнения словами (длинный — короткий, одинаковые (равные) по длине, широкий — узкий, одинаковые (равные) по ширине,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высокий — низкий, одинаковые (равные) по высоте, большой — маленький, одинаковые (равные) по величине).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Форма</w:t>
      </w:r>
      <w:r w:rsidRPr="00542290">
        <w:rPr>
          <w:rFonts w:ascii="Times New Roman" w:hAnsi="Times New Roman" w:cs="Times New Roman"/>
          <w:sz w:val="26"/>
          <w:szCs w:val="26"/>
        </w:rPr>
        <w:t>. Познакомить детей с геометрическими фигурами: кругом, квадратом, треугольником. Учить обследовать форму этих фигур,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используя зрение и осязание. Ориентировка в пространстве. Развивать умение ориентироваться в расположении частей своего тела и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соответствии с ними различать пространственные направления от себя: вверху — внизу, впереди — сзади (позади), справа — слева.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Различать правую и левую руки.</w:t>
      </w:r>
    </w:p>
    <w:p w:rsidR="005A4290" w:rsidRPr="00542290" w:rsidRDefault="005A4290" w:rsidP="00542290">
      <w:pPr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Ориентировка во времени</w:t>
      </w:r>
      <w:r w:rsidRPr="00542290">
        <w:rPr>
          <w:rFonts w:ascii="Times New Roman" w:hAnsi="Times New Roman" w:cs="Times New Roman"/>
          <w:sz w:val="26"/>
          <w:szCs w:val="26"/>
        </w:rPr>
        <w:t>. Учить ориентироваться в контрастных частях суток: день — ночь, утро — вечер.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Ознакомление с миром природы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Расширять представления детей о растениях и животных. Продолжать знакомить с домашними животными и их детенышами,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особенностями их поведения и питания. Знакомить детей с обитателями уголка природы: аквариумными рыбками и декоративными птицами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(волнистыми попугайчиками, канарейками и др.). Расширять представления о диких животных (медведь, лиса, белка, еж и др.).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узнавать лягушку. Учить наблюдать за птицами, прилетающими на участок (ворона, голубь, синица, воробей, снегирь и др.), подкармливать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их зимой. Расширять представления детей о насекомых (бабочка, майский жук, божья коровка, стрекоза и др.). Учить отличать и называть 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внешнему виду: овощи (огурец, помидор, морковь, репа и др.), фрукты (яблоко, груша, персики и др.), ягоды (малина, смородина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др.).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Знакомить с некоторыми растениями данной местности: с деревьями, цветущими травянистыми растениями (одуванчик, мать-и-мачеха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 др.). Знакомить с комнатными растениями (фикус, герань и др.). Дать представления о том, что для роста растений нужны земля, вода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воздух. Знакомить с характерными особенностями следующих друг за другом времен года и теми изменениями, которые происходят в связи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 этим в жизни и деятельности взрослых и детей. Дать представления о свойствах воды (льется, переливается, нагревается, охлаждается),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песка (сухой — рассыпается, влажный — лепится), снега (холодный, белый, от тепла — тает). Учить отражать полученные впечатления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речи и продуктивных видах деятельности. Формировать умение понимать простейшие взаимосвязи в природе (если растение не полить, оно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может засохнуть и т. п.).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Знакомить с правилами поведения в природе (не рвать без надобности растения, не ломать ветки деревьев, не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трогать животных и др.).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Сезонные наблюдения Осень</w:t>
      </w:r>
      <w:r w:rsidRPr="00542290">
        <w:rPr>
          <w:rFonts w:ascii="Times New Roman" w:hAnsi="Times New Roman" w:cs="Times New Roman"/>
          <w:sz w:val="26"/>
          <w:szCs w:val="26"/>
        </w:rPr>
        <w:t xml:space="preserve"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Расширять представления о том, что осенью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Зима. </w:t>
      </w:r>
      <w:r w:rsidRPr="00542290">
        <w:rPr>
          <w:rFonts w:ascii="Times New Roman" w:hAnsi="Times New Roman" w:cs="Times New Roman"/>
          <w:sz w:val="26"/>
          <w:szCs w:val="26"/>
        </w:rPr>
        <w:t>Расширять представления о характерных особенностях зимней природы (холодно, идет снег; люди надевают зимнюю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одежду).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Организовывать наблюдения за птицами, прилетающими на участок, подкармливать их. Учить замечать красоту зимней природы: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деревья в снежном уборе, пушистый снег, прозрачные льдинки и т.д.; участвовать в катании с горки на санках, лепке поделок из снега,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украшении снежных построек.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Весна</w:t>
      </w:r>
      <w:r w:rsidRPr="00542290">
        <w:rPr>
          <w:rFonts w:ascii="Times New Roman" w:hAnsi="Times New Roman" w:cs="Times New Roman"/>
          <w:sz w:val="26"/>
          <w:szCs w:val="26"/>
        </w:rPr>
        <w:t>. Продолжать знакомить с характерными особенностями весенней природы: ярче светит солнце, снег начинает таять, становится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рыхлым, выросла трава, распустились листья на деревьях, появляются бабочки и майские жуки. Расширять представления детей 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простейших связях в природе: стало пригревать солнышко — потеплело — появилась травка, запели птицы, люди заменили теплую одежду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 облегченную.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Показать, как сажают крупные семена цветочных растений и овощей на грядки.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Лето</w:t>
      </w:r>
      <w:r w:rsidRPr="00542290">
        <w:rPr>
          <w:rFonts w:ascii="Times New Roman" w:hAnsi="Times New Roman" w:cs="Times New Roman"/>
          <w:sz w:val="26"/>
          <w:szCs w:val="26"/>
        </w:rPr>
        <w:t>. Расширять представления о летних изменениях в природе: жарко, яркое солнце, цветут растения, люди купаются, летают бабочк</w:t>
      </w:r>
      <w:r w:rsidR="00692AD0">
        <w:rPr>
          <w:rFonts w:ascii="Times New Roman" w:hAnsi="Times New Roman" w:cs="Times New Roman"/>
          <w:sz w:val="26"/>
          <w:szCs w:val="26"/>
        </w:rPr>
        <w:t>и</w:t>
      </w:r>
      <w:r w:rsidRPr="00542290">
        <w:rPr>
          <w:rFonts w:ascii="Times New Roman" w:hAnsi="Times New Roman" w:cs="Times New Roman"/>
          <w:sz w:val="26"/>
          <w:szCs w:val="26"/>
        </w:rPr>
        <w:t>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появляются птенцы в гнездах. Дать элементарные знания о садовых и огородных растениях. Закреплять знания о том, что летом созревают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многие фрукты, овощи и ягоды.</w:t>
      </w: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A4290" w:rsidRPr="00236D5B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bCs/>
          <w:sz w:val="26"/>
          <w:szCs w:val="26"/>
          <w:u w:val="single"/>
        </w:rPr>
        <w:t>Образовательная область «Речевое развитие»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работы:</w:t>
      </w:r>
    </w:p>
    <w:p w:rsidR="005A4290" w:rsidRPr="00371F8C" w:rsidRDefault="005A4290" w:rsidP="00371F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Развитие речи.</w:t>
      </w:r>
    </w:p>
    <w:p w:rsidR="005A4290" w:rsidRPr="00371F8C" w:rsidRDefault="005A4290" w:rsidP="00371F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Художественная литература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</w:t>
      </w:r>
      <w:r w:rsidR="00692AD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Развитие речи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Развивающая речевая среда</w:t>
      </w:r>
      <w:r w:rsidRPr="00542290">
        <w:rPr>
          <w:rFonts w:ascii="Times New Roman" w:hAnsi="Times New Roman" w:cs="Times New Roman"/>
          <w:sz w:val="26"/>
          <w:szCs w:val="26"/>
        </w:rPr>
        <w:t>. Продолжать помогать детям общаться со знакомыми взрослыми и сверстниками посредством поручений</w:t>
      </w:r>
      <w:r w:rsidR="0018623C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(спроси, выясни, предложи помощь, поблагодари и т. п.).</w:t>
      </w:r>
      <w:r w:rsidR="0018623C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Подсказывать детям образцы обращения к взрослым, зашедшим в группу</w:t>
      </w:r>
      <w:r w:rsidR="004211F4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(«Скажите: „Проходите, пожалуйста―», «Предложите: „Хотите посмотреть...―», «Спросите: „Понравились ли наши рисунки?―»). В быту,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самостоятельных играх помогать детям посредством речи взаимодействовать и налаживать контакты друг с другом («Посоветуй Мите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перевозить кубики на большой машине», «Предложи Саше сделать ворота пошире», «Скажи: „Стыдно драться! Ты уже большой―»). В целях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развития инициативной речи, обогащения и уточнения представлений о предметах ближайшего окружения предоставлять детям для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самостоятельного рассматривания картинки, книги, наборы предметов. Продолжать приучать детей слушать рассказы воспитателя 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забавных случаях из жизни. </w:t>
      </w:r>
      <w:r w:rsidRPr="00542290">
        <w:rPr>
          <w:rFonts w:ascii="Times New Roman" w:hAnsi="Times New Roman" w:cs="Times New Roman"/>
          <w:i/>
          <w:iCs/>
          <w:sz w:val="26"/>
          <w:szCs w:val="26"/>
        </w:rPr>
        <w:t>Формирование словаря</w:t>
      </w:r>
      <w:r w:rsidRPr="00542290">
        <w:rPr>
          <w:rFonts w:ascii="Times New Roman" w:hAnsi="Times New Roman" w:cs="Times New Roman"/>
          <w:sz w:val="26"/>
          <w:szCs w:val="26"/>
        </w:rPr>
        <w:t>. На основе обогащения представлений о ближайшем окружении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продолжать расширять и активизировать словарный запас детей. Уточнять названия и назначение предметов одежды, обуви, головных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уборов, посуды, мебели, видов транспорта. Учить детей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различать и называть существенные детали и части предметов (у платья — рукава,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воротник, карманы, пуговицы), качества (цвет и его оттенки, форма, размер), Особенности поверхности (гладкая, пушистая, шероховатая).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Некоторые материалы и их свойства (бумага легко рвется и размокает, стеклянные предметы бьются, резиновые игрушки после сжимания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восстанавливают первоначальную форму), местоположение (за окном, высоко, далеко, под шкафом). Обращать внимание детей на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некоторые сходные по назначению предметы (тарелка — блюдце, стул — табурет — скамеечка, шуба — пальто — дубленка).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понимать обобщающие слова (одежда, посуда, мебель, овощи, фрукты, птицы и т. п.). Называть части суток (утро, день, вечер, ночь);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называть домашних животных и их детенышей, овощи и фрукты.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Звуковая культура речи</w:t>
      </w:r>
      <w:r w:rsidRPr="00542290">
        <w:rPr>
          <w:rFonts w:ascii="Times New Roman" w:hAnsi="Times New Roman" w:cs="Times New Roman"/>
          <w:sz w:val="26"/>
          <w:szCs w:val="26"/>
        </w:rPr>
        <w:t>. Продолжать учить детей внятно произносить в словах гласные (а, у, и, о, э) и некоторые согласные звуки: п — б — т— д — к — г; ф — в; т — с — з — ц. Развивать моторику речедвигательного аппарата, слуховое восприятие, речевой слух и речевое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дыхание, уточнять и закреплять артикуляцию звуков. Вырабатывать правильный темп речи, интонационную выразительность.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отчетливо произносить слова и короткие фразы, говорить спокойно, с естественными интонациями.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Грамматический строй речи. Продолжать учить детей согласовывать прилагательные с существительными в роде, числе, падеже;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употреблять существительные с предлогами (в, на, под, за, около). Помогать употреблять в речи имена существительные в форме</w:t>
      </w:r>
    </w:p>
    <w:p w:rsidR="001B32FE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единственного и множественного числа, обозначающие животных и их детенышей (утка — утенок — утята); форму множественного числа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существительных в родительном падеже (ленточек, матрешек, книг, груш, слив). Относиться к словотворчеству детей как к этапу активного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овладения грамматикой, подсказывать им правильную форму слова. Помогать детям получать из нераспространенных простых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предложений (состоят только из подлежащего и сказуемого) распространенные путем введения в них определений, дополнений,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обстоятельств; составлять предложения с однородными членами («Мы пойдем в зоопарк и увидим слона, зебру и тигра»).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Связная речь. </w:t>
      </w:r>
      <w:r w:rsidRPr="00542290">
        <w:rPr>
          <w:rFonts w:ascii="Times New Roman" w:hAnsi="Times New Roman" w:cs="Times New Roman"/>
          <w:sz w:val="26"/>
          <w:szCs w:val="26"/>
        </w:rPr>
        <w:t>Развивать диалогическую форму речи. Вовлекать детей в разговор во время рассматривания предметов, картин, иллюстраций;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наблюдений за живыми объектами; после просмотра спектаклей, мультфильмов. Обучать умению вести диалог с педагогом: слушать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понимать заданный вопрос, понятно отвечать на него, говорить в нормальном темпе, не перебивая говорящего взрослого. Напоминать детям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 необходимости говорить «спасибо», «здравствуйте», «до свидания», «спокойной ночи» (в семье, группе).</w:t>
      </w:r>
      <w:r w:rsidR="0018623C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Помогать доброжелательно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общаться друг с другом. Формировать потребность делиться своими впечатлениями с воспитателями и родителями.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  <w:u w:val="single"/>
        </w:rPr>
        <w:t>Художественная литература.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Воспитывать умение слушать новые сказки, рассказы, стихи, следить за развитием действия, сопереживать героям произведения. Объяснять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детям поступки персонажей и последствия этих поступков. Повторять наиболее интересные, выразительные отрывки из прочитанного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произведения, предоставляя детям возможность договаривать слова и несложные для воспроизведения фразы. Учить с помощью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воспитателя инсценировать и драматизировать небольшие отрывки из народных сказок. Учить детей читать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наизусть потешки и небольшие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стихотворения. Продолжать способствовать формированию интереса к книгам. Регулярно рассматривать с детьми иллюстрации.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 «Художественно-эстетическое развитие»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Приобщение к искусству.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Конструктивно-модельная деятельность.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Музыкально-художественная деятельность.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Изо</w:t>
      </w:r>
      <w:r w:rsidR="00371F8C">
        <w:rPr>
          <w:rFonts w:ascii="Times New Roman" w:hAnsi="Times New Roman"/>
          <w:sz w:val="26"/>
          <w:szCs w:val="26"/>
        </w:rPr>
        <w:t xml:space="preserve">бразительная </w:t>
      </w:r>
      <w:r w:rsidRPr="00371F8C">
        <w:rPr>
          <w:rFonts w:ascii="Times New Roman" w:hAnsi="Times New Roman"/>
          <w:sz w:val="26"/>
          <w:szCs w:val="26"/>
        </w:rPr>
        <w:t>деятельность.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5A4290" w:rsidRPr="00023CD8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CD8">
        <w:rPr>
          <w:rFonts w:ascii="Times New Roman" w:hAnsi="Times New Roman" w:cs="Times New Roman"/>
          <w:b/>
          <w:sz w:val="26"/>
          <w:szCs w:val="26"/>
          <w:u w:val="single"/>
        </w:rPr>
        <w:t>Приобщение к искусству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 литературные и музыкальные произведения, красоту окружающего мира, произведения народного и профессионального искусства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(книжные иллюстрации, изделия народных промыслов, предметы быта, одежда).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Подводить детей к восприятию произведений искусства.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Знакомить с элементарными средствами выразительности в разных видах искусства (цвет, звук, форма, движение, жесты), подводить к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различению видов искусства через художественный образ. Готовить детей к посещению кукольного театра, выставки детских работ и т. д.</w:t>
      </w:r>
    </w:p>
    <w:p w:rsidR="005A4290" w:rsidRPr="00023CD8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CD8">
        <w:rPr>
          <w:rFonts w:ascii="Times New Roman" w:hAnsi="Times New Roman" w:cs="Times New Roman"/>
          <w:b/>
          <w:sz w:val="26"/>
          <w:szCs w:val="26"/>
          <w:u w:val="single"/>
        </w:rPr>
        <w:t>Конструктивно-модельная деятельность</w:t>
      </w:r>
    </w:p>
    <w:p w:rsidR="001B32FE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Подводить детей к простейшему анализу созданных построек. Совершенствовать конструктивные умения, учить различать, называть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использовать основные строительные детали (кубики, кирпичики, пластины, цилиндры, трехгранные призмы). Сооружать новые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постройки, используя полученные ранее умения (накладывание, приставление, прикладывание), использовать в постройках детали разного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цвета. Вызывать чувство радости при удавшейся постройке. Учить располагать кирпичики, пластины вертикально (в ряд, по кругу, 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периметру четырехугольника), ставить их плотно друг к другу, на определенном расстоянии (заборчик, ворота). Побуждать детей к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созданию вариантов конструкций, добавляя другие детали (на столбики ворот ставить трехгранные призмы, рядом со столбами — кубики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др.). Изменять постройки двумя способами: заменяя одни детали другими или надстраивая их в высоту, длину (низкая и высокая башенка,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короткий и длинный поезд). Развивать желание сооружать постройки по собственному замыслу. Продолжать учить детей обыгрывать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постройки, объединять их по сюжету: дорожка и дома — улица; стол, стул, диван — мебель для кукол. Приучать детей после игры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аккуратно складывать детали в коробки.</w:t>
      </w:r>
    </w:p>
    <w:p w:rsidR="005A4290" w:rsidRPr="00023CD8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CD8">
        <w:rPr>
          <w:rFonts w:ascii="Times New Roman" w:hAnsi="Times New Roman" w:cs="Times New Roman"/>
          <w:b/>
          <w:sz w:val="26"/>
          <w:szCs w:val="26"/>
          <w:u w:val="single"/>
        </w:rPr>
        <w:t>Изо</w:t>
      </w:r>
      <w:r w:rsidR="00371F8C" w:rsidRPr="00023CD8">
        <w:rPr>
          <w:rFonts w:ascii="Times New Roman" w:hAnsi="Times New Roman" w:cs="Times New Roman"/>
          <w:b/>
          <w:sz w:val="26"/>
          <w:szCs w:val="26"/>
          <w:u w:val="single"/>
        </w:rPr>
        <w:t>бразительная деятельность</w:t>
      </w:r>
    </w:p>
    <w:p w:rsidR="00E55B68" w:rsidRDefault="00E55B68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 xml:space="preserve">Развивать эстетическое восприятие; обращать внимание детей на красоту окружающих предметов (игрушки), объектов </w:t>
      </w:r>
      <w:r w:rsidRPr="00E55B68">
        <w:rPr>
          <w:rFonts w:ascii="Times New Roman" w:hAnsi="Times New Roman" w:cs="Times New Roman"/>
          <w:sz w:val="26"/>
          <w:szCs w:val="26"/>
        </w:rPr>
        <w:lastRenderedPageBreak/>
        <w:t>природы (растения, животные), вызывать чувство радости.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Включать в процесс обследования предмета движения обеих рук по предмету, охватывание его руками.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Вызывать положительный эмоциональный отклик на красоту приро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создавать как индивидуальные, так и коллективные композиции в рисунках, лепке, аппликации.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Style w:val="ae"/>
          <w:rFonts w:ascii="Times New Roman" w:hAnsi="Times New Roman" w:cs="Times New Roman"/>
          <w:sz w:val="26"/>
          <w:szCs w:val="26"/>
        </w:rPr>
        <w:t xml:space="preserve">Рисование. </w:t>
      </w:r>
      <w:r w:rsidRPr="00E55B68">
        <w:rPr>
          <w:rFonts w:ascii="Times New Roman" w:hAnsi="Times New Roman" w:cs="Times New Roman"/>
          <w:sz w:val="26"/>
          <w:szCs w:val="26"/>
        </w:rPr>
        <w:t>Предлагать детям передавать в рисунках красоту окружаю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Закреплять знание названий цветов (красный, синий, зеленый, жел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емому предмету.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Приобщать детей к декоративной деятельности: учить украшать дым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изображать простые предметы, рисовать прямые линии (ко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Style w:val="ae"/>
          <w:rFonts w:ascii="Times New Roman" w:hAnsi="Times New Roman" w:cs="Times New Roman"/>
          <w:sz w:val="26"/>
          <w:szCs w:val="26"/>
        </w:rPr>
        <w:t xml:space="preserve">Лепка. </w:t>
      </w:r>
      <w:r w:rsidRPr="00E55B68">
        <w:rPr>
          <w:rFonts w:ascii="Times New Roman" w:hAnsi="Times New Roman" w:cs="Times New Roman"/>
          <w:sz w:val="26"/>
          <w:szCs w:val="26"/>
        </w:rP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lastRenderedPageBreak/>
        <w:t>Закреплять умение аккуратно пользоваться глиной, класть комочки и вылепленные предметы на дощечку.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Style w:val="ae"/>
          <w:rFonts w:ascii="Times New Roman" w:hAnsi="Times New Roman" w:cs="Times New Roman"/>
          <w:sz w:val="26"/>
          <w:szCs w:val="26"/>
        </w:rPr>
        <w:t xml:space="preserve">Аппликация. </w:t>
      </w:r>
      <w:r w:rsidRPr="00E55B68">
        <w:rPr>
          <w:rFonts w:ascii="Times New Roman" w:hAnsi="Times New Roman" w:cs="Times New Roman"/>
          <w:sz w:val="26"/>
          <w:szCs w:val="26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аккуратно пользоваться клеем: намазывать его кисточкой тон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Формировать навыки аккуратной работы. Вызывать у детей радость от полученного изображения.</w:t>
      </w:r>
    </w:p>
    <w:p w:rsidR="00371F8C" w:rsidRPr="00E55B68" w:rsidRDefault="00E55B68" w:rsidP="00E55B68">
      <w:pPr>
        <w:pStyle w:val="5"/>
        <w:shd w:val="clear" w:color="auto" w:fill="auto"/>
        <w:spacing w:after="286" w:line="240" w:lineRule="auto"/>
        <w:ind w:firstLine="400"/>
        <w:jc w:val="both"/>
        <w:rPr>
          <w:sz w:val="28"/>
          <w:szCs w:val="28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</w:t>
      </w:r>
      <w:r w:rsidRPr="008263C3">
        <w:rPr>
          <w:sz w:val="28"/>
          <w:szCs w:val="28"/>
        </w:rPr>
        <w:t>.</w:t>
      </w:r>
    </w:p>
    <w:p w:rsidR="005A4290" w:rsidRDefault="005A4290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b/>
          <w:sz w:val="26"/>
          <w:szCs w:val="26"/>
          <w:u w:val="single"/>
        </w:rPr>
        <w:t>Музыкальное воспитание</w:t>
      </w:r>
      <w:r w:rsidR="003F7D03" w:rsidRPr="00E55B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62D9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36D5B" w:rsidRPr="00236D5B"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3F7D03" w:rsidRPr="00542290">
        <w:rPr>
          <w:rFonts w:ascii="Times New Roman" w:hAnsi="Times New Roman" w:cs="Times New Roman"/>
          <w:sz w:val="26"/>
          <w:szCs w:val="26"/>
        </w:rPr>
        <w:t>направление реализуется средствами парциал</w:t>
      </w:r>
      <w:r w:rsidR="004211F4">
        <w:rPr>
          <w:rFonts w:ascii="Times New Roman" w:hAnsi="Times New Roman" w:cs="Times New Roman"/>
          <w:sz w:val="26"/>
          <w:szCs w:val="26"/>
        </w:rPr>
        <w:t xml:space="preserve">ьной программы И.В. Каплуновой </w:t>
      </w:r>
      <w:r w:rsidR="003F7D03" w:rsidRPr="00542290">
        <w:rPr>
          <w:rFonts w:ascii="Times New Roman" w:hAnsi="Times New Roman" w:cs="Times New Roman"/>
          <w:sz w:val="26"/>
          <w:szCs w:val="26"/>
        </w:rPr>
        <w:t>«Ладушки»  см. часть формируемую участниками образовательных отношений.</w:t>
      </w:r>
      <w:r w:rsidR="00E55B68">
        <w:rPr>
          <w:rFonts w:ascii="Times New Roman" w:hAnsi="Times New Roman" w:cs="Times New Roman"/>
          <w:sz w:val="26"/>
          <w:szCs w:val="26"/>
        </w:rPr>
        <w:t>(Программа прилагается)</w:t>
      </w:r>
    </w:p>
    <w:p w:rsidR="00236D5B" w:rsidRPr="00236D5B" w:rsidRDefault="00236D5B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290" w:rsidRPr="00236D5B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«Физическое развитие»</w:t>
      </w: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5A4290" w:rsidRPr="00371F8C" w:rsidRDefault="005A4290" w:rsidP="00371F8C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Формирование начальных представлений о здоровом образе жизни.</w:t>
      </w:r>
    </w:p>
    <w:p w:rsidR="005A4290" w:rsidRPr="00371F8C" w:rsidRDefault="005A4290" w:rsidP="00371F8C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Физическая культура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  <w:u w:val="single"/>
        </w:rPr>
        <w:t>Формирование начальных представлений о здоровом образе жизни.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Развивать умение различать и называть органы чувств (глаза, рот, нос, уши), дать представление об их роли в организме и о том, как их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беречь и ухаживать за ними. Дать представление о полезной и вредной пище; об овощах и фруктах, молочных продуктах, полезных для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здоровья человека. Формировать представление о том, что утренняя зарядка, игры, физические упражнения вызывают хорошее настроение;</w:t>
      </w:r>
    </w:p>
    <w:p w:rsidR="001B32FE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с помощью сна восстанавливаются силы. Познакомить детей с упражнениями, укрепляющими различные органы и системы организма. Дать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представление о необходимости закаливания. Дать представление о ценности здоровья; формировать желание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вести здоровый образ жизни.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Формировать умение сообщать о своем самочувствии взрослым, осознавать необходимость лечения. Формировать потребность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соблюдении навыков гигиены и опрятности в повседневной жизни.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  <w:u w:val="single"/>
        </w:rPr>
        <w:t>Физическая культура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Продолжать развивать разнообразные виды движений. Учить детей ходить и бегать свободно, не шаркая ногами, не опуская головы,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сохраняя перекрестную координацию движений рук и ног. Приучать действовать совместно. Учить строиться в колонну по одному,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шеренгу, круг, находить свое место при построениях. Учить энергично отталкиваться двумя ногами и правильно приземляться в прыжках с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высоты, на месте и с продвижением вперед; принимать правильное исходное положение в прыжках в длину и высоту с места; в метании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мешочков с песком, мячей диаметром 15–20 см. Закреплять умение энергично отталкивать мячи при катании, бросании. Продолжать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ловить мяч двумя руками одновременно. Обучать хвату за перекладину во время лазанья. Закреплять умение ползать. Учить сохранять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правильную осанку в положениях сидя, стоя, в движении, при выполнении упражнений в равновесии. Учить кататься на санках, садиться на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трехколесный велосипед, кататься на нем и слезать с него. Учить детей надевать и снимать лыжи, ходить на них, ставить лыжи на место.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Учить реагировать на сигналы «беги», «лови», «стой» и др.; выполнять правила в подвижных играх. Развивать самостоятельность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творчество при выполнении физических упражнений, в подвижных играх.</w:t>
      </w:r>
    </w:p>
    <w:p w:rsidR="00236D5B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Подвижные игры</w:t>
      </w:r>
      <w:r w:rsidRPr="00542290">
        <w:rPr>
          <w:rFonts w:ascii="Times New Roman" w:hAnsi="Times New Roman" w:cs="Times New Roman"/>
          <w:sz w:val="26"/>
          <w:szCs w:val="26"/>
        </w:rPr>
        <w:t>. Развивать активность и творчество детей в процессе двигательной деятельности. Организовывать игры с правилами.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Поощрять самостоятельные игры с каталками, автомобилями, тележками, велосипедами, мячами, шарами. Развивать навыки лазанья,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ползания; ловкость, выразительность и красоту движений. Вводить в игры более сложные правила со сменой видов движений. Воспитывать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 детей умение соблюдать элементарные правила, согласовывать движения, ориентироваться в пространстве</w:t>
      </w:r>
      <w:r w:rsidR="00E55B68">
        <w:rPr>
          <w:rFonts w:ascii="Times New Roman" w:hAnsi="Times New Roman" w:cs="Times New Roman"/>
          <w:sz w:val="26"/>
          <w:szCs w:val="26"/>
        </w:rPr>
        <w:t>.</w:t>
      </w:r>
    </w:p>
    <w:p w:rsidR="00236D5B" w:rsidRDefault="00236D5B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D5B" w:rsidRPr="00542290" w:rsidRDefault="00236D5B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2.2. Описание вариативных форм, способов, методов и ср</w:t>
      </w:r>
      <w:r w:rsidR="0018623C">
        <w:rPr>
          <w:rFonts w:ascii="Times New Roman" w:hAnsi="Times New Roman" w:cs="Times New Roman"/>
          <w:b/>
          <w:bCs/>
          <w:sz w:val="26"/>
          <w:szCs w:val="26"/>
        </w:rPr>
        <w:t>едств реализации Программы с учё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том возрастных и</w:t>
      </w:r>
    </w:p>
    <w:p w:rsidR="00236D5B" w:rsidRDefault="005A4290" w:rsidP="00E5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индивидуальных особенностей воспитанников, специфики их образовательных потребности и интересов.</w:t>
      </w:r>
    </w:p>
    <w:p w:rsidR="00E55B68" w:rsidRDefault="00E55B68" w:rsidP="00E5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32FE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 «Социально-коммуникативное развитие»</w:t>
      </w:r>
    </w:p>
    <w:tbl>
      <w:tblPr>
        <w:tblStyle w:val="a3"/>
        <w:tblW w:w="14804" w:type="dxa"/>
        <w:tblLook w:val="04A0" w:firstRow="1" w:lastRow="0" w:firstColumn="1" w:lastColumn="0" w:noHBand="0" w:noVBand="1"/>
      </w:tblPr>
      <w:tblGrid>
        <w:gridCol w:w="3736"/>
        <w:gridCol w:w="3942"/>
        <w:gridCol w:w="3427"/>
        <w:gridCol w:w="3699"/>
      </w:tblGrid>
      <w:tr w:rsidR="003F7D03" w:rsidRPr="00542290" w:rsidTr="003F7D03">
        <w:trPr>
          <w:trHeight w:val="280"/>
        </w:trPr>
        <w:tc>
          <w:tcPr>
            <w:tcW w:w="3736" w:type="dxa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3942" w:type="dxa"/>
            <w:tcBorders>
              <w:righ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26" w:type="dxa"/>
            <w:gridSpan w:val="2"/>
            <w:tcBorders>
              <w:left w:val="nil"/>
            </w:tcBorders>
          </w:tcPr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Формы, </w:t>
            </w:r>
            <w:r w:rsidR="003F7D03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</w:t>
            </w:r>
            <w:r w:rsidR="00692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бы, методы </w:t>
            </w:r>
            <w:r w:rsidR="003F7D03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</w:tr>
      <w:tr w:rsidR="003F7D03" w:rsidRPr="00542290" w:rsidTr="003F7D03">
        <w:trPr>
          <w:trHeight w:val="403"/>
        </w:trPr>
        <w:tc>
          <w:tcPr>
            <w:tcW w:w="3736" w:type="dxa"/>
            <w:vMerge w:val="restart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1.Ребенок в семье и 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сообществе,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патриотическое воспитание.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рассматривания,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  <w:r w:rsidR="00262D9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литература.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Совместная деятельность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</w:t>
            </w:r>
            <w:r w:rsidR="003F7D03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</w:t>
            </w:r>
          </w:p>
        </w:tc>
      </w:tr>
      <w:tr w:rsidR="003F7D03" w:rsidRPr="00542290" w:rsidTr="003F7D03">
        <w:trPr>
          <w:trHeight w:val="5642"/>
        </w:trPr>
        <w:tc>
          <w:tcPr>
            <w:tcW w:w="3736" w:type="dxa"/>
            <w:vMerge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Беседы на темы нравственности.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и обсуждение худ. литературы,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пословиц, поговорок.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ситуации, морального выбора.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Совместные творческие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задания.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Праздники.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мультфильмов.</w:t>
            </w:r>
          </w:p>
          <w:p w:rsidR="003F7D03" w:rsidRPr="00542290" w:rsidRDefault="00341216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игры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: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 парах, совместные игры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несколькими партнерами, пальчиковые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картин, иллюстраций.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 на темы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нравственности. Чтение 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обсуждение худ. литературы,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пословиц, поговорок.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морального выбора.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Совместные творческие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задания.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Праздники.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мультфильмов.</w:t>
            </w:r>
          </w:p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Коммуникативные игры, 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в парах, совместные игры с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несколькими партнерами,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пальчиковые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картин, иллюстраций.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деятельность,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 парах, совместные игры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несколькими партнерами,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хороводные игры, игры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правилами), дидакт. игры,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дежурство,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самообслуживание,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подвижные,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продуктивная деят-ть.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0352" w:rsidRDefault="00610352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0352" w:rsidRPr="00542290" w:rsidRDefault="00610352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3828"/>
        <w:gridCol w:w="3969"/>
        <w:gridCol w:w="3402"/>
        <w:gridCol w:w="3544"/>
      </w:tblGrid>
      <w:tr w:rsidR="003F7D03" w:rsidRPr="00542290" w:rsidTr="003F7D03">
        <w:tc>
          <w:tcPr>
            <w:tcW w:w="3828" w:type="dxa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Направления работы</w:t>
            </w:r>
          </w:p>
        </w:tc>
        <w:tc>
          <w:tcPr>
            <w:tcW w:w="3969" w:type="dxa"/>
            <w:tcBorders>
              <w:righ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gridSpan w:val="2"/>
            <w:tcBorders>
              <w:left w:val="nil"/>
            </w:tcBorders>
          </w:tcPr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Формы, </w:t>
            </w:r>
            <w:r w:rsidR="003F7D03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</w:t>
            </w:r>
            <w:r w:rsidR="00C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бы, методы </w:t>
            </w:r>
            <w:r w:rsidR="003F7D03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</w:tr>
      <w:tr w:rsidR="003F7D03" w:rsidRPr="00542290" w:rsidTr="003F7D03">
        <w:trPr>
          <w:trHeight w:val="390"/>
        </w:trPr>
        <w:tc>
          <w:tcPr>
            <w:tcW w:w="3828" w:type="dxa"/>
            <w:vMerge w:val="restart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Самообслуживание,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самостоятельность,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трудовое воспитание.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инструменты для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труда,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иллюстрации и 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рассматривания,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Совместная деятельность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</w:t>
            </w:r>
            <w:r w:rsidR="003F7D03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</w:t>
            </w:r>
          </w:p>
        </w:tc>
      </w:tr>
      <w:tr w:rsidR="003F7D03" w:rsidRPr="00542290" w:rsidTr="003F7D03">
        <w:trPr>
          <w:trHeight w:val="5828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 на темы труда, его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значимости,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и обсуждение худ. литературы, пословиц, поговорок о труде.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морального выбора.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 по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бытовым сценкам.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за трудом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взрослых.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трудовых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действий, обучение объяснение.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Трудовые поручения, дежурство.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 Объяснение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трудовых действий,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обучение объяснение.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Трудовые поручения,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дежурство.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за трудом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взрослых.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4211F4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Поручения, 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дежурство,   совместный труд детей .</w:t>
            </w:r>
          </w:p>
        </w:tc>
      </w:tr>
      <w:tr w:rsidR="003F7D03" w:rsidRPr="00542290" w:rsidTr="003F7D03">
        <w:trPr>
          <w:trHeight w:val="1110"/>
        </w:trPr>
        <w:tc>
          <w:tcPr>
            <w:tcW w:w="3828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Формирование основ безопасности: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Возраст. От 3 до 7 лет.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См . ЧФУОО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парциальной программой Р.Б.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Стеркина, О.Л. Князевой «Основы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детей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дошкольного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возраста»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Дошкольный возраст от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3 до 7 лет.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</w:t>
            </w:r>
            <w:r w:rsidR="0018623C">
              <w:rPr>
                <w:rFonts w:ascii="Times New Roman" w:eastAsiaTheme="minorHAnsi" w:hAnsi="Times New Roman"/>
                <w:sz w:val="26"/>
                <w:szCs w:val="26"/>
              </w:rPr>
              <w:t xml:space="preserve"> для 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рассматривания,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Беседы, обучение, чтение.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Объяснение, напоминание, прямой запрет.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развивающие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картин, иллюстраций.</w:t>
            </w:r>
          </w:p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 театров 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по художественным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произведениям и специальным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сюжетам придуманных воспитателем.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 и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интегрированные занятия.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Показ, объяснение,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обучение, наблюдение.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Напоминание.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Специально созданные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ситуации,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формирующие у детей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навыки безопасного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поведения.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 иллюстраций, сюжетно- отобразительная игра,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режисс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рская игра.</w:t>
            </w:r>
          </w:p>
        </w:tc>
      </w:tr>
    </w:tbl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Pr="00542290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«Познавательное развитие».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895"/>
        <w:gridCol w:w="3364"/>
        <w:gridCol w:w="2795"/>
        <w:gridCol w:w="4121"/>
      </w:tblGrid>
      <w:tr w:rsidR="003F7D03" w:rsidRPr="00542290" w:rsidTr="00CD244F">
        <w:tc>
          <w:tcPr>
            <w:tcW w:w="3895" w:type="dxa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3364" w:type="dxa"/>
            <w:tcBorders>
              <w:righ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16" w:type="dxa"/>
            <w:gridSpan w:val="2"/>
            <w:tcBorders>
              <w:left w:val="nil"/>
            </w:tcBorders>
          </w:tcPr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</w:t>
            </w:r>
            <w:r w:rsidR="003F7D03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спос</w:t>
            </w:r>
            <w:r w:rsidR="00C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бы, методы </w:t>
            </w:r>
            <w:r w:rsidR="003F7D03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</w:tr>
      <w:tr w:rsidR="003F7D03" w:rsidRPr="00341216" w:rsidTr="0007312D">
        <w:trPr>
          <w:trHeight w:val="4103"/>
        </w:trPr>
        <w:tc>
          <w:tcPr>
            <w:tcW w:w="3895" w:type="dxa"/>
            <w:vMerge w:val="restart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Формирование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элементарных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математических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представлений.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С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ч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>ё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тная лесенка,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Наборное полотно,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Демонстрационный 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 для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ознакомления с величиной,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формой, ориентировкой 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пространстве и времени,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центр занимательной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математики,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341216" w:rsidRDefault="003F7D03" w:rsidP="0034121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 пособия для обучения сч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>ё</w:t>
            </w:r>
            <w:r w:rsidR="00341216">
              <w:rPr>
                <w:rFonts w:ascii="Times New Roman" w:eastAsiaTheme="minorHAnsi" w:hAnsi="Times New Roman"/>
                <w:sz w:val="26"/>
                <w:szCs w:val="26"/>
              </w:rPr>
              <w:t>ту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341216" w:rsidRPr="00341216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Совместная деятельность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Проблемно-поисковые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ситуации.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Упражнения на сч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т, измерения.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(дидактические, подвижные)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Чтение, задачки в стихах.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 и интегрированные занятия.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Интеллектуальный досуг.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3F7D03" w:rsidRP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341216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Режимные моменты</w:t>
            </w:r>
          </w:p>
          <w:p w:rsid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Досуг, Чтение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341216" w:rsidRDefault="00341216" w:rsidP="0034121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341216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</w:t>
            </w:r>
            <w:r w:rsidR="003F7D03" w:rsidRPr="0034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</w:t>
            </w:r>
          </w:p>
          <w:p w:rsid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(дидактические, развивающие, подвижные, настольные с наборами</w:t>
            </w:r>
          </w:p>
          <w:p w:rsidR="003F7D03" w:rsidRP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игрушек)</w:t>
            </w:r>
          </w:p>
        </w:tc>
      </w:tr>
      <w:tr w:rsidR="003F7D03" w:rsidRPr="00542290" w:rsidTr="00CD244F">
        <w:trPr>
          <w:trHeight w:val="4939"/>
        </w:trPr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341216" w:rsidRDefault="003F7D03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03" w:rsidRPr="00542290" w:rsidTr="00CD244F">
        <w:trPr>
          <w:trHeight w:val="70"/>
        </w:trPr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Развитие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познавательно-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исследовательской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деятельности.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центр экспериментирования.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 набор материалов для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экспериментальной деят-ти,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центр воды и песка.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Приобщение к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социокультурным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ценностям.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 детская литература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4.Ознакомление с миром природы.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 видеофильмы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Рассматривание, просмотр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Элементарное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Рассказ. 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музейных экспозиций.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Комплексные и интегрированные занятия. Проектная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тематические.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Викторины. Показ действий;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Рассматривание, просмотр фильмов, слайдов.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Элементарное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музейных экспозиций.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341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CD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интегрированные занятия.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 тематические.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Викторины.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Объяснение.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Рассматривание, просмотр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 дидактические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  <w:r w:rsidR="0018623C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музейных экспозиций.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объектов</w:t>
            </w:r>
          </w:p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природы, иллюстраций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. Слушание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звуков природы.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Целевые прогулки.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Элементарное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занятия. Моделирование.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 тематические.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Конкурс. Викторины.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 Объяснение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 в уголке природе,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огороде, цветнике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ситуации.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 в уголке природе,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огороде, цветнике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 в уголке природе,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огороде, цветнике.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объектов</w:t>
            </w:r>
          </w:p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природы, иллюстраций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D03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Слушание звуков природы.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="0018623C">
              <w:rPr>
                <w:rFonts w:ascii="Times New Roman" w:hAnsi="Times New Roman" w:cs="Times New Roman"/>
                <w:sz w:val="26"/>
                <w:szCs w:val="26"/>
              </w:rPr>
              <w:t xml:space="preserve">ятельная художественно-речевая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Самостоятельная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художественно-речевая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с правилами,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Исследовательская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объектов</w:t>
            </w:r>
          </w:p>
          <w:p w:rsidR="003F7D03" w:rsidRPr="00542290" w:rsidRDefault="0018623C" w:rsidP="00186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природы, иллюстраций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Наблюдение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7D03" w:rsidRPr="00542290" w:rsidTr="00CD244F">
        <w:trPr>
          <w:trHeight w:val="70"/>
        </w:trPr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«Речевое развитие».</w:t>
      </w:r>
    </w:p>
    <w:p w:rsidR="00236D5B" w:rsidRPr="00542290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2835"/>
        <w:gridCol w:w="4110"/>
      </w:tblGrid>
      <w:tr w:rsidR="00CD244F" w:rsidRPr="00542290" w:rsidTr="00CD244F">
        <w:tc>
          <w:tcPr>
            <w:tcW w:w="3969" w:type="dxa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Формы, </w:t>
            </w:r>
            <w:r w:rsidR="00CD244F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</w:t>
            </w:r>
            <w:r w:rsidR="00692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бы, методы </w:t>
            </w:r>
            <w:r w:rsidR="00CD244F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</w:tr>
      <w:tr w:rsidR="00CD244F" w:rsidRPr="00542290" w:rsidTr="00CD244F">
        <w:tc>
          <w:tcPr>
            <w:tcW w:w="3969" w:type="dxa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</w:t>
            </w:r>
            <w:r w:rsidR="00CD244F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</w:t>
            </w:r>
          </w:p>
        </w:tc>
      </w:tr>
      <w:tr w:rsidR="00CD244F" w:rsidRPr="00542290" w:rsidTr="00236D5B">
        <w:trPr>
          <w:trHeight w:val="7281"/>
        </w:trPr>
        <w:tc>
          <w:tcPr>
            <w:tcW w:w="3969" w:type="dxa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1.Развитие речи.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иллюстрации, детская</w:t>
            </w: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литература.</w:t>
            </w: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Художественная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литература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программы: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ролевых игр,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 детская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литература.</w:t>
            </w: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ситуации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Целевые прогулки.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 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Моделирование.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 Объяснение</w:t>
            </w:r>
          </w:p>
          <w:p w:rsidR="00236D5B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Pr="00542290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Целевые прогулки.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Речевые тренинги.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 и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 тематические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Конкурс. Викторины.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Эмпатия, вхождение в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образ.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 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х\литер-ры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 деятельность.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Pr="00542290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 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 и обсуждение прочитанного.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Default="00236D5B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Pr="00542290" w:rsidRDefault="00236D5B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 деятельность.</w:t>
            </w:r>
          </w:p>
        </w:tc>
      </w:tr>
    </w:tbl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D5B" w:rsidRPr="00542290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«Художественно-эстетическое развитие»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969"/>
        <w:gridCol w:w="3544"/>
        <w:gridCol w:w="3119"/>
        <w:gridCol w:w="3543"/>
      </w:tblGrid>
      <w:tr w:rsidR="00CD244F" w:rsidRPr="00542290" w:rsidTr="00CD244F"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</w:t>
            </w:r>
            <w:r w:rsidR="00CD244F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спос</w:t>
            </w:r>
            <w:r w:rsidR="00C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бы, методы </w:t>
            </w:r>
            <w:r w:rsidR="00CD244F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</w:tr>
      <w:tr w:rsidR="00CD244F" w:rsidRPr="00542290" w:rsidTr="00BD4190"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Совместная деятельность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</w:t>
            </w:r>
            <w:r w:rsidR="00CD244F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</w:t>
            </w:r>
          </w:p>
        </w:tc>
      </w:tr>
      <w:tr w:rsidR="00CD244F" w:rsidRPr="00542290" w:rsidTr="00494BDC">
        <w:trPr>
          <w:trHeight w:val="481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1.Приобщение к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искусству.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программы: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мольберт,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демонстрационная</w:t>
            </w:r>
          </w:p>
          <w:p w:rsidR="00CD244F" w:rsidRPr="00542290" w:rsidRDefault="00CD244F" w:rsidP="00542290">
            <w:pPr>
              <w:pStyle w:val="a4"/>
              <w:tabs>
                <w:tab w:val="center" w:pos="15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доска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цветные карандаши,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гуашь,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кисти,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глина,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белая и цветная бумага,</w:t>
            </w:r>
          </w:p>
          <w:p w:rsidR="00CD244F" w:rsidRPr="00BD41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наглядные пособия на темы искусства.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0" w:rsidRPr="00494BDC" w:rsidRDefault="00BD4190" w:rsidP="00494BDC">
            <w:pPr>
              <w:rPr>
                <w:rFonts w:ascii="Arial" w:hAnsi="Arial" w:cs="Arial"/>
                <w:b/>
                <w:color w:val="000000"/>
                <w:szCs w:val="28"/>
              </w:rPr>
            </w:pP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Рассматривание предметов искусства   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Беседа  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Рисование 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Лепка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 аппликация </w:t>
            </w:r>
          </w:p>
          <w:p w:rsidR="00CD244F" w:rsidRPr="00494BDC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Интегрированные занятия Дидактические игры Художественный досуг Выставки работ декоративно</w:t>
            </w:r>
            <w:r w:rsidRPr="00261F8E">
              <w:rPr>
                <w:sz w:val="26"/>
                <w:szCs w:val="26"/>
              </w:rPr>
              <w:softHyphen/>
              <w:t>прикладного искусства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 дидактические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r w:rsidR="004211F4">
              <w:rPr>
                <w:rFonts w:ascii="Times New Roman" w:hAnsi="Times New Roman" w:cs="Times New Roman"/>
                <w:sz w:val="26"/>
                <w:szCs w:val="26"/>
              </w:rPr>
              <w:t>иллюстраций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84B19" w:rsidRPr="00542290" w:rsidTr="00C45A3B">
        <w:trPr>
          <w:trHeight w:val="7363"/>
        </w:trPr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2.Конструктивно-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модельная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деятельность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Карточки-модели</w:t>
            </w:r>
          </w:p>
          <w:p w:rsidR="00A84B19" w:rsidRPr="00542290" w:rsidRDefault="00A84B19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 схемы для создания построек и поделок.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цветного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картона и бумаги разной фактуры.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Природный материал.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Бросовый материал.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Конструкторы</w:t>
            </w:r>
          </w:p>
          <w:p w:rsidR="00A84B19" w:rsidRPr="00BD4190" w:rsidRDefault="00A84B19" w:rsidP="00BD41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 напольные.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3.Музыкально-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Художественная деятельность.</w:t>
            </w:r>
          </w:p>
          <w:p w:rsidR="00023CD8" w:rsidRDefault="00023CD8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023CD8" w:rsidRPr="00023CD8" w:rsidRDefault="00023CD8" w:rsidP="00023C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через п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арциальн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ую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И.В. Каплуновой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И. Новоскольцевой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«Ладушки»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2015 г. с детьми от 2-7 лет.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предметы и игрушки для занятий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пианино,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образные игрушки,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 по</w:t>
            </w:r>
          </w:p>
          <w:p w:rsidR="00A84B19" w:rsidRPr="00542290" w:rsidRDefault="00CA2AE7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музыкальных произведений,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платочки,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султанчики,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погремушки,</w:t>
            </w:r>
          </w:p>
          <w:p w:rsidR="00A84B19" w:rsidRPr="00542290" w:rsidRDefault="00CA2AE7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бубны</w:t>
            </w:r>
            <w:r w:rsidR="00A84B19" w:rsidRPr="00542290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цветные ленты,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лошадки,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косыночки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настольные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музыкально –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и костюмы</w:t>
            </w:r>
          </w:p>
          <w:p w:rsidR="00A84B19" w:rsidRPr="00542290" w:rsidRDefault="00CA2AE7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рули,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шапочки – маски, веночки, пилотки, бескозырки,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кокошники).</w:t>
            </w:r>
          </w:p>
          <w:p w:rsidR="00A84B19" w:rsidRPr="00CA2AE7" w:rsidRDefault="00CA2AE7" w:rsidP="00CA2AE7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</w:t>
            </w:r>
            <w:r w:rsidR="00A84B19" w:rsidRPr="00542290">
              <w:rPr>
                <w:rFonts w:ascii="Times New Roman" w:eastAsiaTheme="minorHAnsi" w:hAnsi="Times New Roman"/>
                <w:sz w:val="26"/>
                <w:szCs w:val="26"/>
              </w:rPr>
              <w:t>узыкальная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A84B19" w:rsidRPr="00CA2AE7">
              <w:rPr>
                <w:rFonts w:ascii="Times New Roman" w:eastAsiaTheme="minorHAnsi" w:hAnsi="Times New Roman"/>
                <w:sz w:val="26"/>
                <w:szCs w:val="26"/>
              </w:rPr>
              <w:t>шкатулка,</w:t>
            </w:r>
          </w:p>
          <w:p w:rsidR="00A84B19" w:rsidRPr="00CA2AE7" w:rsidRDefault="00A84B19" w:rsidP="0054229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демонстрационные картины по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CA2AE7">
              <w:rPr>
                <w:rFonts w:ascii="Times New Roman" w:eastAsiaTheme="minorHAnsi" w:hAnsi="Times New Roman"/>
                <w:sz w:val="26"/>
                <w:szCs w:val="26"/>
              </w:rPr>
              <w:t>содержанию музыкальных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произведений,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портреты русских</w:t>
            </w:r>
          </w:p>
          <w:p w:rsidR="008D083F" w:rsidRPr="008D083F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 зарубежных композиторо</w:t>
            </w:r>
            <w:r w:rsidR="008D08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  <w:t>4.</w:t>
            </w:r>
            <w:r w:rsidRPr="00261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Направление 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«Изо деятельность»</w:t>
            </w:r>
          </w:p>
          <w:p w:rsidR="00A84B19" w:rsidRDefault="00A84B19" w:rsidP="00261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84B19" w:rsidRPr="00542290" w:rsidRDefault="00A84B19" w:rsidP="00261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A84B19" w:rsidRPr="00542290" w:rsidRDefault="00A84B19" w:rsidP="00261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A84B19" w:rsidRPr="00542290" w:rsidRDefault="00A84B19" w:rsidP="00A84B1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Иллюстрации.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альбомы.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Кисти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Красочки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Гуашь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Пластилин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Ножницы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Картон белый, цветной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Цветная бумага, тонированная бумага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Конструирование из строительного материала и деталей конструктора: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 образцу (схеме, чертежу, модели),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 условиям, 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 замыслу.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Конструирование из бумаги: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 выкройке,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-схеме (оригами).</w:t>
            </w:r>
          </w:p>
          <w:p w:rsidR="00A84B19" w:rsidRPr="00494BDC" w:rsidRDefault="0018623C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  <w:r w:rsidR="00A84B19" w:rsidRPr="00494BDC">
              <w:rPr>
                <w:rFonts w:ascii="Times New Roman" w:hAnsi="Times New Roman" w:cs="Times New Roman"/>
                <w:sz w:val="26"/>
                <w:szCs w:val="26"/>
              </w:rPr>
              <w:t xml:space="preserve"> из природного материала (постройки из песка и снега). Рассматривание предметов искусства   </w:t>
            </w:r>
          </w:p>
          <w:p w:rsidR="00A84B19" w:rsidRDefault="0018623C" w:rsidP="00261F8E">
            <w:pPr>
              <w:rPr>
                <w:rFonts w:ascii="Arial" w:hAnsi="Arial" w:cs="Arial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A84B19" w:rsidRPr="00494BDC">
              <w:rPr>
                <w:rFonts w:ascii="Times New Roman" w:hAnsi="Times New Roman" w:cs="Times New Roman"/>
                <w:sz w:val="26"/>
                <w:szCs w:val="26"/>
              </w:rPr>
              <w:t>Интегрированные занятия Дидактические игры Конкурсы</w:t>
            </w:r>
          </w:p>
          <w:p w:rsidR="00A84B19" w:rsidRPr="00261F8E" w:rsidRDefault="00A84B19" w:rsidP="00261F8E">
            <w:pPr>
              <w:rPr>
                <w:rFonts w:ascii="Arial" w:hAnsi="Arial" w:cs="Arial"/>
                <w:szCs w:val="28"/>
              </w:rPr>
            </w:pPr>
          </w:p>
          <w:p w:rsidR="00A84B19" w:rsidRDefault="00A84B19" w:rsidP="00261F8E">
            <w:pPr>
              <w:rPr>
                <w:rFonts w:ascii="Arial" w:hAnsi="Arial" w:cs="Arial"/>
                <w:szCs w:val="28"/>
              </w:rPr>
            </w:pPr>
          </w:p>
          <w:p w:rsidR="00A84B19" w:rsidRDefault="00A84B19" w:rsidP="00261F8E">
            <w:pPr>
              <w:rPr>
                <w:rFonts w:ascii="Arial" w:hAnsi="Arial" w:cs="Arial"/>
                <w:szCs w:val="28"/>
              </w:rPr>
            </w:pPr>
          </w:p>
          <w:p w:rsidR="00A84B19" w:rsidRPr="00261F8E" w:rsidRDefault="00A84B19" w:rsidP="00261F8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A84B19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построек.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A84B19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построек.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4B19" w:rsidRPr="00542290" w:rsidTr="008D083F">
        <w:trPr>
          <w:trHeight w:val="20279"/>
        </w:trPr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Pr="00261F8E" w:rsidRDefault="00A84B19" w:rsidP="008A2A3A">
            <w:pPr>
              <w:pStyle w:val="16"/>
              <w:shd w:val="clear" w:color="auto" w:fill="auto"/>
              <w:spacing w:line="274" w:lineRule="exact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ННОД Праздники, развлечения </w:t>
            </w:r>
          </w:p>
          <w:p w:rsidR="00023CD8" w:rsidRDefault="00A84B19" w:rsidP="00261F8E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Музыка в повседневной жизни: Театрализованная деятельность</w:t>
            </w:r>
          </w:p>
          <w:p w:rsidR="00023CD8" w:rsidRDefault="00A84B19" w:rsidP="00261F8E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 Слушание музыкальных сказок, </w:t>
            </w:r>
          </w:p>
          <w:p w:rsidR="00A84B19" w:rsidRPr="00261F8E" w:rsidRDefault="00A84B19" w:rsidP="00261F8E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Просмотр мультфильмов, фрагментов детских музыкальных фильмов</w:t>
            </w:r>
          </w:p>
          <w:p w:rsidR="00023CD8" w:rsidRDefault="00023CD8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84B19" w:rsidRPr="00261F8E">
              <w:rPr>
                <w:rFonts w:ascii="Times New Roman" w:hAnsi="Times New Roman" w:cs="Times New Roman"/>
                <w:sz w:val="26"/>
                <w:szCs w:val="26"/>
              </w:rPr>
              <w:t xml:space="preserve">ассматривание картинок, иллюстраций в детских книгах, репродукций, предметов окружающей действительности; </w:t>
            </w:r>
          </w:p>
          <w:p w:rsidR="00023CD8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sz w:val="26"/>
                <w:szCs w:val="26"/>
              </w:rPr>
              <w:t>Игры, хороводы</w:t>
            </w:r>
            <w:r w:rsidR="00023C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портретов композиторов</w:t>
            </w:r>
            <w:r w:rsidRPr="00261F8E">
              <w:rPr>
                <w:rStyle w:val="af"/>
                <w:rFonts w:eastAsiaTheme="minorHAnsi"/>
                <w:sz w:val="26"/>
                <w:szCs w:val="26"/>
              </w:rPr>
              <w:t xml:space="preserve">) </w:t>
            </w:r>
            <w:r w:rsidRPr="00261F8E">
              <w:rPr>
                <w:rFonts w:ascii="Times New Roman" w:hAnsi="Times New Roman" w:cs="Times New Roman"/>
                <w:sz w:val="26"/>
                <w:szCs w:val="26"/>
              </w:rPr>
              <w:t>Празднование дней рождения</w:t>
            </w: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A3A" w:rsidRDefault="008A2A3A" w:rsidP="00261F8E">
            <w:pPr>
              <w:pStyle w:val="16"/>
              <w:shd w:val="clear" w:color="auto" w:fill="auto"/>
              <w:spacing w:before="24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8A2A3A" w:rsidRDefault="008A2A3A" w:rsidP="00261F8E">
            <w:pPr>
              <w:pStyle w:val="16"/>
              <w:shd w:val="clear" w:color="auto" w:fill="auto"/>
              <w:spacing w:before="24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A84B19" w:rsidRDefault="0018623C" w:rsidP="00261F8E">
            <w:pPr>
              <w:pStyle w:val="16"/>
              <w:shd w:val="clear" w:color="auto" w:fill="auto"/>
              <w:spacing w:before="2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     лепка аппликация </w:t>
            </w:r>
            <w:r w:rsidR="00A84B19" w:rsidRPr="00261F8E">
              <w:rPr>
                <w:sz w:val="26"/>
                <w:szCs w:val="26"/>
              </w:rPr>
              <w:t>Художественный труд  Выставки работ декоративно-</w:t>
            </w:r>
            <w:r w:rsidR="00A84B19" w:rsidRPr="00261F8E">
              <w:rPr>
                <w:sz w:val="26"/>
                <w:szCs w:val="26"/>
              </w:rPr>
              <w:softHyphen/>
              <w:t xml:space="preserve">прикладного искусства         Рассматривание предметов искусства   </w:t>
            </w:r>
          </w:p>
          <w:p w:rsidR="00A84B19" w:rsidRDefault="00A84B19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Беседа  </w:t>
            </w:r>
          </w:p>
          <w:p w:rsidR="00A84B19" w:rsidRPr="00261F8E" w:rsidRDefault="00A84B19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Интегрированные занятия Дидактические игры Художественный досуг Конкурсы</w:t>
            </w:r>
          </w:p>
          <w:p w:rsidR="00A84B19" w:rsidRPr="00494BDC" w:rsidRDefault="00A84B19" w:rsidP="00261F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Использование музыки: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 утренней гимнастике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во время умывания;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-в повседневной жизни;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во время прогулок в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теплую погоду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во время прогулки (в</w:t>
            </w: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теплое время);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при пробуждении;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Празднование дней рождения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4B19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Интегрированная детская </w:t>
            </w:r>
            <w:r w:rsidR="00A84B19" w:rsidRPr="00261F8E">
              <w:rPr>
                <w:rFonts w:ascii="Times New Roman" w:hAnsi="Times New Roman"/>
                <w:sz w:val="26"/>
                <w:szCs w:val="26"/>
              </w:rPr>
              <w:t>Игра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 xml:space="preserve">Игровые упражнения Проблемная ситуация Индивидуальная работа с детьми   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>Проектная деятельность Создание коллекций Выставка репродукций произведений живописи Развивающие игры Рассматривание чертежей и схем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</w:t>
            </w:r>
          </w:p>
          <w:p w:rsidR="00A84B19" w:rsidRPr="00542290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амостоятельной музыкальной деятельности в группе:</w:t>
            </w:r>
          </w:p>
          <w:p w:rsidR="00A84B19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подбор музыкальных 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инструментов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(озвученных и не озвученных),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музыкальных игрушек, макетов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инструментов, театральных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кукол, атрибутов для</w:t>
            </w:r>
          </w:p>
          <w:p w:rsidR="00A84B19" w:rsidRPr="00542290" w:rsidRDefault="00A84B19" w:rsidP="00494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ряженья,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элементов костюмов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персонажей.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предметной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среды, способствующей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проявлению у детей: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-песенного творчества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(сочинение грустных и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Веселых мелодий),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Музыкально-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>Проблемные ситуации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 xml:space="preserve"> Игра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B19" w:rsidRPr="00261F8E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>Самостоятельное художественное творчество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7D03" w:rsidRPr="00542290" w:rsidRDefault="003F7D03" w:rsidP="005422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«Физическое развитие»</w:t>
      </w:r>
    </w:p>
    <w:p w:rsidR="003F7D03" w:rsidRPr="00542290" w:rsidRDefault="003F7D03" w:rsidP="00542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  <w:gridCol w:w="4252"/>
      </w:tblGrid>
      <w:tr w:rsidR="00CD244F" w:rsidRPr="00542290" w:rsidTr="00CD244F">
        <w:tc>
          <w:tcPr>
            <w:tcW w:w="3969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Формы, </w:t>
            </w:r>
            <w:r w:rsidR="00CD244F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</w:t>
            </w:r>
            <w:r w:rsidR="00261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бы, методы </w:t>
            </w:r>
            <w:r w:rsidR="00CD244F"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</w:tr>
      <w:tr w:rsidR="00CD244F" w:rsidRPr="00542290" w:rsidTr="00CD244F">
        <w:tc>
          <w:tcPr>
            <w:tcW w:w="3969" w:type="dxa"/>
            <w:vMerge w:val="restart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Формирование начальных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представлений о здоровом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образе жизни.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261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обучающие мультфильмы и презентации,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Плакаты на темы ЗОЖ и организма человека.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A2AE7" w:rsidRPr="00542290" w:rsidRDefault="00CA2AE7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2.Физическая культура.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подвижных игр,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мячи,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обручи,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кегли,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гимнастические палки,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гимнастическая стенка,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кубы полые,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мишени разные,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сетка баскетбольная,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дуги для подлезания,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канат,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шнуры,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скакалки,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гимнастические скамейки,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флажки,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мешочки с песком,</w:t>
            </w:r>
          </w:p>
          <w:p w:rsidR="00CD244F" w:rsidRPr="008A2A3A" w:rsidRDefault="00CD244F" w:rsidP="008A2A3A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обучающие мультфильмы и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A2A3A">
              <w:rPr>
                <w:rFonts w:ascii="Times New Roman" w:eastAsiaTheme="minorHAnsi" w:hAnsi="Times New Roman"/>
                <w:sz w:val="26"/>
                <w:szCs w:val="26"/>
              </w:rPr>
              <w:t>презентации,</w:t>
            </w:r>
          </w:p>
          <w:p w:rsidR="00CD244F" w:rsidRPr="00542290" w:rsidRDefault="00A84B19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музыкальные </w:t>
            </w:r>
            <w:r w:rsidR="00CD244F" w:rsidRPr="00542290">
              <w:rPr>
                <w:rFonts w:ascii="Times New Roman" w:eastAsiaTheme="minorHAnsi" w:hAnsi="Times New Roman"/>
                <w:sz w:val="26"/>
                <w:szCs w:val="26"/>
              </w:rPr>
              <w:t>произведения</w:t>
            </w:r>
          </w:p>
          <w:p w:rsidR="00CD244F" w:rsidRPr="00542290" w:rsidRDefault="00CD244F" w:rsidP="00A84B19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для сопровождения</w:t>
            </w:r>
          </w:p>
          <w:p w:rsidR="00CD244F" w:rsidRPr="00542290" w:rsidRDefault="00CD244F" w:rsidP="00A84B19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двигательной деятельности.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Мягкие модули.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Совместная деятельность</w:t>
            </w:r>
          </w:p>
        </w:tc>
        <w:tc>
          <w:tcPr>
            <w:tcW w:w="2693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4252" w:type="dxa"/>
          </w:tcPr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</w:t>
            </w:r>
            <w:r w:rsidR="00CD244F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</w:t>
            </w:r>
          </w:p>
        </w:tc>
      </w:tr>
      <w:tr w:rsidR="00CD244F" w:rsidRPr="00542290" w:rsidTr="00CD244F">
        <w:tc>
          <w:tcPr>
            <w:tcW w:w="3969" w:type="dxa"/>
            <w:vMerge/>
          </w:tcPr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Дид.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Ситуативный разговор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театров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тематические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(иллюстрации),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Викторина, КВН.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CD244F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CA2AE7" w:rsidRDefault="00CA2AE7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E7" w:rsidRPr="00542290" w:rsidRDefault="00CA2AE7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Подражательный комплекс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Физ.минутки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Динамические паузы.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Элементы спортивных игр.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Игры-соревнования.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Комплексные 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Физкультурный досуг.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</w:tc>
        <w:tc>
          <w:tcPr>
            <w:tcW w:w="2693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Ситуативный разговор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театров.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E7" w:rsidRPr="00542290" w:rsidRDefault="00CA2AE7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Подражательный комплекс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Физ.минутки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Динамические паузы.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Физические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4252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Подражательный комплекс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Подвижные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двигательная активность.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244F" w:rsidRPr="00542290" w:rsidRDefault="00B31560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ерспективное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CD244F" w:rsidRPr="00542290">
        <w:rPr>
          <w:rFonts w:ascii="Times New Roman" w:hAnsi="Times New Roman" w:cs="Times New Roman"/>
          <w:b/>
          <w:bCs/>
          <w:sz w:val="26"/>
          <w:szCs w:val="26"/>
        </w:rPr>
        <w:t>омплексно-тематическое планирование см. в приложении</w:t>
      </w:r>
      <w:r w:rsidR="0007312D">
        <w:rPr>
          <w:rFonts w:ascii="Times New Roman" w:hAnsi="Times New Roman" w:cs="Times New Roman"/>
          <w:b/>
          <w:bCs/>
          <w:sz w:val="26"/>
          <w:szCs w:val="26"/>
        </w:rPr>
        <w:t xml:space="preserve"> №1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44F" w:rsidRDefault="00CD244F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Образовательная деятельность по профессиональной коррекции нарушений развития детей не предусмотрена.</w:t>
      </w:r>
    </w:p>
    <w:p w:rsidR="00610352" w:rsidRPr="00542290" w:rsidRDefault="00610352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12D" w:rsidRDefault="0007312D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12D" w:rsidRDefault="0007312D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12D" w:rsidRDefault="0007312D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4F" w:rsidRDefault="00CD244F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Организаци</w:t>
      </w:r>
      <w:r w:rsidR="00610352">
        <w:rPr>
          <w:rFonts w:ascii="Times New Roman" w:hAnsi="Times New Roman" w:cs="Times New Roman"/>
          <w:b/>
          <w:bCs/>
          <w:sz w:val="26"/>
          <w:szCs w:val="26"/>
        </w:rPr>
        <w:t>онный раздел Программы</w:t>
      </w:r>
    </w:p>
    <w:p w:rsidR="00494BDC" w:rsidRDefault="00494BDC" w:rsidP="00DE1C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244F" w:rsidRPr="00DE1C2D" w:rsidRDefault="00CD244F" w:rsidP="00DE1C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1C2D">
        <w:rPr>
          <w:rFonts w:ascii="Times New Roman" w:hAnsi="Times New Roman" w:cs="Times New Roman"/>
          <w:b/>
          <w:sz w:val="26"/>
          <w:szCs w:val="26"/>
          <w:u w:val="single"/>
        </w:rPr>
        <w:t>3.1. Материально-технического обеспечения Программы.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Организационный раздел содержит описание материально-технического обеспечения Программы, в том числе оснащенность обеспеченность методическими материалами и средствами обучения и воспитания, а также включает режим дня, описание особенностей традиционных событий, праздников, мероприятий и особенностей организации развивающей предметно- пространственной среды.</w:t>
      </w:r>
    </w:p>
    <w:p w:rsidR="00CD244F" w:rsidRPr="00542290" w:rsidRDefault="00CD244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Описание материально-технического обеспечения Программы</w:t>
      </w:r>
    </w:p>
    <w:p w:rsidR="00CD244F" w:rsidRPr="00542290" w:rsidRDefault="0018623C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состав </w:t>
      </w:r>
      <w:r w:rsidR="00CD244F"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групповой ячейки </w:t>
      </w:r>
      <w:r w:rsidR="00CD244F" w:rsidRPr="00542290">
        <w:rPr>
          <w:rFonts w:ascii="Times New Roman" w:eastAsia="Times New Roman" w:hAnsi="Times New Roman" w:cs="Times New Roman"/>
          <w:sz w:val="26"/>
          <w:szCs w:val="26"/>
        </w:rPr>
        <w:t>входят: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Раздевальная (приемная)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– предназначена для приема детей и хранения верхней одежды. Раздевальные оборудованы шкафами для верхней одежды детей и персонала. Шкафы для одежды и обуви оборудованы индивидуальными ячейками - полками для головных уборов и крючками для верхней одежды.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Каждая индивидуальная ячейка маркируется.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Также в приемной расположены информационные уголки для родителей, выполненные в едином стиле («Для вас, родители», «Советы Айболита», «Меню», «Информация»), куда помещается информационный материал для родителей, консультации, рекомендации специалистов.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Групповая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- предназначена для проведения игр, занятий и приема пищи. В групповых установлены столы и стулья по числу детей в группах. Стулья и столы одной группы мебели и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Игрушки, безвредные для здоровья детей, отвечают санитарно-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эпидемиологическим требованиям и имеют документы, подтверждающие безопасность, могут быть подвергнуты влажной обработке и дезинфекции.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3.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Спальня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– предназначена для организации дневного сна детей. В спальне расставлены кровати. Дети обеспечены индивидуальными постельными принадлежностями, полотенцами, предметами личной гигиены.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Имеют не менее 3 комплектов постельного белья и полотенец, 2 комплект</w:t>
      </w:r>
      <w:r w:rsidR="00A84B1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E0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наматрасников из расчета на 1 ребенка. Постельное белье маркируется индивидуально для каждого ребенка.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Буфетная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- предназначена для подготовки готовых блюд к раздаче и мытья столовой посуды.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6.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Туалетная</w:t>
      </w:r>
      <w:r w:rsidR="00EE010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совмещенная с умывальной - здесь установлены умывальные раковины с подводкой горячей и холодной воды для детей, рядом с умывальниками установлены вешал</w:t>
      </w:r>
      <w:r w:rsidR="0018623C">
        <w:rPr>
          <w:rFonts w:ascii="Times New Roman" w:eastAsia="Times New Roman" w:hAnsi="Times New Roman" w:cs="Times New Roman"/>
          <w:sz w:val="26"/>
          <w:szCs w:val="26"/>
        </w:rPr>
        <w:t xml:space="preserve">ки для детских полотенец. Шкаф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для уборочного инвентаря.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00" w:type="dxa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4136"/>
        <w:gridCol w:w="8588"/>
      </w:tblGrid>
      <w:tr w:rsidR="00CD244F" w:rsidRPr="00542290" w:rsidTr="00E7587F">
        <w:trPr>
          <w:trHeight w:val="67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Место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Размещения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Основное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Предназначение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Оборудование и игровые материалы</w:t>
            </w:r>
          </w:p>
        </w:tc>
      </w:tr>
      <w:tr w:rsidR="00CD244F" w:rsidRPr="00542290" w:rsidTr="00E7587F">
        <w:trPr>
          <w:trHeight w:val="406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Групповая комната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Непосредственно образовательная, совместная,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деятельность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D06F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Детская мебель для практической деятельности</w:t>
            </w:r>
          </w:p>
          <w:p w:rsidR="00CD244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уголок</w:t>
            </w:r>
            <w:r w:rsidR="00CD244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«художественного чтения»</w:t>
            </w:r>
          </w:p>
          <w:p w:rsidR="00CD244F" w:rsidRPr="007D06FF" w:rsidRDefault="00CD244F" w:rsidP="0054229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Книжная полка-1 шт.</w:t>
            </w:r>
          </w:p>
          <w:p w:rsidR="00CD244F" w:rsidRPr="007D06FF" w:rsidRDefault="00CD244F" w:rsidP="0054229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Книги художественные-45 шт.</w:t>
            </w:r>
          </w:p>
          <w:p w:rsidR="007D06F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мебель. Атрибуты для сюжетно-ролевых игр:</w:t>
            </w:r>
          </w:p>
          <w:p w:rsidR="007D06FF" w:rsidRPr="007D06FF" w:rsidRDefault="00CD244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7D06F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арикмахерская»</w:t>
            </w:r>
            <w:r w:rsidR="007D06F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D244F" w:rsidRPr="007D06FF" w:rsidRDefault="00CD244F" w:rsidP="007D06FF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hAnsi="Times New Roman"/>
                <w:color w:val="000000"/>
                <w:sz w:val="26"/>
                <w:szCs w:val="26"/>
              </w:rPr>
              <w:t>зеркало(1шт.)</w:t>
            </w:r>
          </w:p>
          <w:p w:rsidR="00CD244F" w:rsidRPr="007D06FF" w:rsidRDefault="00CD244F" w:rsidP="0054229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«Парикмахер»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(1шт.)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«Магазин»: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«Больница»: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«Семья»: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Куклы для девочек-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шт.</w:t>
            </w:r>
          </w:p>
          <w:p w:rsid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Кроватки для кукол-</w:t>
            </w:r>
            <w:r w:rsidR="00DF1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DF1711" w:rsidRPr="007D06FF" w:rsidRDefault="00DF1711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Диван - 1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детской посуды-</w:t>
            </w:r>
            <w:r w:rsidR="00DF1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7D06FF" w:rsidRDefault="007D06FF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Природный Уголок»:</w:t>
            </w:r>
          </w:p>
          <w:p w:rsidR="00DF1711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Комнатные растения;</w:t>
            </w:r>
          </w:p>
          <w:p w:rsidR="00DF1711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Календарь природы</w:t>
            </w:r>
          </w:p>
          <w:p w:rsidR="00DF1711" w:rsidRDefault="0018623C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Дидактические </w:t>
            </w:r>
            <w:r w:rsidR="00DF17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 настольные игры</w:t>
            </w:r>
          </w:p>
          <w:p w:rsidR="007D06FF" w:rsidRPr="007D06FF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Набор животных домашних и диких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«конструктивной деятельности»</w:t>
            </w:r>
          </w:p>
          <w:p w:rsidR="00CD244F" w:rsidRPr="007D06FF" w:rsidRDefault="00CD244F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строительный(деревянный)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напольный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набор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E635C" w:rsidRPr="007E635C" w:rsidRDefault="00CD244F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конструктор «лего»-1</w:t>
            </w:r>
            <w:r w:rsidR="007E635C"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7E635C" w:rsidRDefault="007E635C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конструктор пластмассовый -5 наборов</w:t>
            </w:r>
          </w:p>
          <w:p w:rsidR="00CD244F" w:rsidRPr="007E635C" w:rsidRDefault="00CD244F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Набор кубиков- 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Игрушки, развивающее оборудование: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Настольно-дидактические игры- 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Машинки детские-  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D244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7E635C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Кегли- 1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D244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Настольный театр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- 3 вида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Тематические картотеки</w:t>
            </w:r>
          </w:p>
        </w:tc>
      </w:tr>
      <w:tr w:rsidR="00CD244F" w:rsidRPr="00542290" w:rsidTr="00E7587F">
        <w:trPr>
          <w:trHeight w:val="243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Спальная комната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Дневной сон,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Закаливающая гимнастика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Кровать детская -28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Шторы ночные-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Гардины-4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Плафоны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 письменный -1шт.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 книжный-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Стул- 2 шт.</w:t>
            </w:r>
          </w:p>
        </w:tc>
      </w:tr>
      <w:tr w:rsidR="00CD244F" w:rsidRPr="00542290" w:rsidTr="00E7587F">
        <w:trPr>
          <w:trHeight w:val="69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Приемная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7D06F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Информационно-просветительская деятельность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Лавочки детские-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Шкафы для одежды-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Тюль-1шт.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Гардина -1 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Плафоны-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информации для родителей</w:t>
            </w:r>
          </w:p>
        </w:tc>
      </w:tr>
      <w:tr w:rsidR="00CD244F" w:rsidRPr="00542290" w:rsidTr="00B53786">
        <w:trPr>
          <w:trHeight w:val="406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Прогулочный участок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 детей на свежем воздухе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Домик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Качели -2шт</w:t>
            </w:r>
          </w:p>
          <w:p w:rsidR="00CD244F" w:rsidRPr="00B53786" w:rsidRDefault="00CD244F" w:rsidP="00542290">
            <w:pPr>
              <w:tabs>
                <w:tab w:val="left" w:pos="36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Песочница-1шт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Гимнастическое бревно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Турник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Горка-1шт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Лавка-2шт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Корабль-1ш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Машина-1шт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Мотоцикл – 1шт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Столик- 1шт</w:t>
            </w:r>
          </w:p>
        </w:tc>
      </w:tr>
    </w:tbl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3.2. Обеспеченность методическими материалами и средствами обучения и воспитания.</w:t>
      </w:r>
    </w:p>
    <w:p w:rsidR="00CD244F" w:rsidRPr="00542290" w:rsidRDefault="00CD244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Методические материалы: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14752" w:type="dxa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457"/>
        <w:gridCol w:w="5906"/>
      </w:tblGrid>
      <w:tr w:rsidR="00CD244F" w:rsidRPr="00542290" w:rsidTr="00E7587F"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Методические пособия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Наглядно-дидактические пособия</w:t>
            </w:r>
          </w:p>
        </w:tc>
      </w:tr>
      <w:tr w:rsidR="00CD244F" w:rsidRPr="00225F1D" w:rsidTr="00E7587F"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«Социально-коммуникативное развитие»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225F1D" w:rsidRDefault="00CD244F" w:rsidP="00542290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О.В.Дыбина «Занятия по ознакомлению с окружающим миром» </w:t>
            </w:r>
            <w:r w:rsidR="00215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М.:Мозаика – Синтез,  2008</w:t>
            </w:r>
          </w:p>
          <w:p w:rsidR="00CD244F" w:rsidRPr="00215769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sz w:val="26"/>
                <w:szCs w:val="26"/>
              </w:rPr>
              <w:t>* Стеркина Р.Б., Князева О.Л., Авдеева Н.Н. «Основы безопасности детей дошкольного возраста». Детство – Пресс 2005г.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Правила дорожного движения д</w:t>
            </w:r>
            <w:r w:rsid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детей дошкольного возраста/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Сост. Н.А.Извекова, А.Ф. Медведева, Л.Б. Полякова, А.Н.Федотова. М.: ТЦ Сфера, 2005.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Саулина Т.Ф. Три сигнала светофора. М.: Мозаика-Синтез, 2008.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*Романова Е.А., Малюшкина А.Б. Правила дорожного движения для детей дошкольного возраста. ООО «ТЦ Сфера», 2002.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Черепанова С.Н. «правила дорожного движения дошкольникам».- М.: «Издательство Скрипторий 2003», 2009.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Елжова Н.В. «ПДД в детском саду: развивающая среда и методика по ознакомлению детей с ПДД, перспективное планирование, конспекты занятий.» Ростов н/Д: Феникс, 2011.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Основы безопасности жизнедеятельности детей 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дошкольного возраста. Планирование работы. Беседы. Игры. – СПб.: ООО «ИЗДАТЕЛЬСТВО ДЕТСТВО-ПРЕСС», 2011.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*Демонстрационный материал для занятий в группах детских садов и индивидуально. Народы России и ближнего зарубежья. Весна- дизайн, 2007.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*Серия «Рассказы по картинкам»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225F1D">
              <w:rPr>
                <w:rFonts w:ascii="Times New Roman" w:eastAsia="Calibri" w:hAnsi="Times New Roman" w:cs="Times New Roman"/>
                <w:color w:val="060606"/>
                <w:sz w:val="26"/>
                <w:szCs w:val="26"/>
              </w:rPr>
              <w:t>«Д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етям о правилах пожарной безопасности»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(форма А3).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Художник Ю.К. Школьник.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244F" w:rsidRPr="00225F1D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44F" w:rsidRPr="00225F1D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44F" w:rsidRPr="00225F1D" w:rsidRDefault="0018623C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Методическое </w:t>
      </w:r>
      <w:r w:rsidR="00CD244F"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обеспечение образовательной области «Познавательное развитие»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474"/>
      </w:tblGrid>
      <w:tr w:rsidR="00CD244F" w:rsidRPr="00225F1D" w:rsidTr="00E7587F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Алёшина Н.В. Патриотическое воспитание дошкольников. Конспекты занятий. Изд. 4-е доп. М.: УЦ «Перспектива», 2008.</w:t>
            </w:r>
          </w:p>
          <w:p w:rsidR="00CD244F" w:rsidRPr="00225F1D" w:rsidRDefault="0018623C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Петрова В.И., Стульник 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Т.Д. Этические беседы с детьми 4-7 лет. М.: Мозаика-Синтез, 201</w:t>
            </w:r>
            <w:r w:rsidR="003165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601607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Наглядно-дидактическое пособие. День Победы. Издательство «МОЗАИКА-СИНТЕЗ».,2011.</w:t>
            </w:r>
          </w:p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Алёшина Н.В. Ознакомление дошкольников с окружающим и социальной действительностью. М.: УЦ Перспектива, 2008.</w:t>
            </w:r>
          </w:p>
          <w:p w:rsidR="00CD244F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-Помораева И.А., Позина В.А. Формирование элементарных математических представлений в </w:t>
            </w:r>
            <w:r w:rsidR="00B53786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второй младшей группе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.М.: Мозаика- Синтез, 2015</w:t>
            </w:r>
          </w:p>
          <w:p w:rsidR="00BF115C" w:rsidRDefault="00BF115C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-Веракса Н.Е., Галимов О.Р. Познавательно- исследовательская деятельность дошкольников.</w:t>
            </w:r>
            <w:r w:rsidR="00605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М.: Мозаика – Синтез, 2012.</w:t>
            </w:r>
          </w:p>
          <w:p w:rsidR="006053E8" w:rsidRPr="00225F1D" w:rsidRDefault="006053E8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Соломенникова О.А. Ознакомление с природой в детском саду. Младшая группа.М.: Мозаика – Синтез, 2016</w:t>
            </w:r>
          </w:p>
          <w:p w:rsidR="00CD244F" w:rsidRDefault="006053E8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С.Ю. Сборник дидактических игр по ознакомлению с окружающим миром. М.: Мозаика – Синтез, 2011</w:t>
            </w:r>
          </w:p>
          <w:p w:rsidR="00050C67" w:rsidRPr="00225F1D" w:rsidRDefault="00050C67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Белая К.Ю. Формирование основ безопасности у дошкольников. М.: Мозаика – Синтез, 2011</w:t>
            </w:r>
          </w:p>
        </w:tc>
      </w:tr>
    </w:tbl>
    <w:p w:rsidR="00CD244F" w:rsidRPr="00225F1D" w:rsidRDefault="0018623C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Образовательная область </w:t>
      </w:r>
      <w:r w:rsidR="00CD244F"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«Речевое развитие»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474"/>
      </w:tblGrid>
      <w:tr w:rsidR="00CD244F" w:rsidRPr="00225F1D" w:rsidTr="00225F1D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B53786" w:rsidP="00B537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Анищенкова Е.С. Речевая гимнастика для развития речи дошкольников. М.: АСТ: Астрель: Профиздат, 2007.</w:t>
            </w:r>
          </w:p>
          <w:p w:rsidR="00CD244F" w:rsidRPr="00BF115C" w:rsidRDefault="00CD244F" w:rsidP="00BF115C">
            <w:pPr>
              <w:spacing w:before="30" w:after="3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Гербова В.В. Занятия по развитию речи. Издательство «Мозаика- Синтез», 2010.</w:t>
            </w:r>
          </w:p>
        </w:tc>
      </w:tr>
    </w:tbl>
    <w:p w:rsidR="00CD244F" w:rsidRPr="00225F1D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44F" w:rsidRPr="00225F1D" w:rsidRDefault="00CD244F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Образовательная область «Художественно-эстетическое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11966"/>
      </w:tblGrid>
      <w:tr w:rsidR="00CD244F" w:rsidRPr="00542290" w:rsidTr="00E7587F">
        <w:trPr>
          <w:trHeight w:val="273"/>
          <w:jc w:val="center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технологии</w:t>
            </w:r>
          </w:p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244F" w:rsidRPr="00225F1D" w:rsidRDefault="00BF115C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.Серия «Мир в картинках» (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Хохлома, Гжель, Каргополь, Городец, Дымка и пр).</w:t>
            </w:r>
          </w:p>
          <w:p w:rsidR="00CD244F" w:rsidRPr="00225F1D" w:rsidRDefault="00BF115C" w:rsidP="00542290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.Комарова Т.С. Занятия по изобразительной деятельности в детском саду. М.: Просвещение, 1991.</w:t>
            </w:r>
          </w:p>
          <w:p w:rsidR="00CD244F" w:rsidRPr="00225F1D" w:rsidRDefault="00BF115C" w:rsidP="00BF115C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Конструирование и ручной труд в детском саду: Пособие для воспитателей / Л. В. Куцакова.</w:t>
            </w:r>
          </w:p>
          <w:p w:rsidR="00BF115C" w:rsidRDefault="00225F1D" w:rsidP="00225F1D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25F1D">
              <w:rPr>
                <w:rFonts w:ascii="Times New Roman" w:hAnsi="Times New Roman"/>
                <w:sz w:val="26"/>
                <w:szCs w:val="26"/>
              </w:rPr>
              <w:t xml:space="preserve">Парциальная программа по музыкальному воспитанию дошкольников </w:t>
            </w:r>
            <w:r w:rsidRPr="00225F1D">
              <w:rPr>
                <w:rFonts w:ascii="Times New Roman" w:hAnsi="Times New Roman"/>
                <w:b/>
                <w:sz w:val="26"/>
                <w:szCs w:val="26"/>
              </w:rPr>
              <w:t>«Ладушки»</w:t>
            </w:r>
            <w:r w:rsidRPr="00225F1D">
              <w:rPr>
                <w:rFonts w:ascii="Times New Roman" w:hAnsi="Times New Roman"/>
                <w:sz w:val="26"/>
                <w:szCs w:val="26"/>
              </w:rPr>
              <w:t xml:space="preserve"> И. Каплунова,  </w:t>
            </w:r>
          </w:p>
          <w:p w:rsidR="00225F1D" w:rsidRPr="00225F1D" w:rsidRDefault="00225F1D" w:rsidP="00225F1D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25F1D">
              <w:rPr>
                <w:rFonts w:ascii="Times New Roman" w:hAnsi="Times New Roman"/>
                <w:sz w:val="26"/>
                <w:szCs w:val="26"/>
              </w:rPr>
              <w:t>И. Новоскольцев</w:t>
            </w:r>
            <w:r w:rsidR="00BF115C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</w:tbl>
    <w:p w:rsidR="00CD244F" w:rsidRPr="00542290" w:rsidRDefault="00CD244F" w:rsidP="00542290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D244F" w:rsidRPr="00225F1D" w:rsidRDefault="0018623C" w:rsidP="00542290">
      <w:pPr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Образовательная </w:t>
      </w:r>
      <w:r w:rsidR="004211F4">
        <w:rPr>
          <w:rFonts w:ascii="Times New Roman" w:eastAsia="Times New Roman" w:hAnsi="Times New Roman" w:cs="Times New Roman"/>
          <w:b/>
          <w:sz w:val="26"/>
          <w:szCs w:val="26"/>
        </w:rPr>
        <w:t xml:space="preserve">область </w:t>
      </w:r>
      <w:r w:rsidR="00CD244F" w:rsidRPr="00225F1D">
        <w:rPr>
          <w:rFonts w:ascii="Times New Roman" w:eastAsia="Times New Roman" w:hAnsi="Times New Roman" w:cs="Times New Roman"/>
          <w:b/>
          <w:sz w:val="26"/>
          <w:szCs w:val="26"/>
        </w:rPr>
        <w:t>«Физическое  развитие»</w:t>
      </w:r>
    </w:p>
    <w:tbl>
      <w:tblPr>
        <w:tblpPr w:leftFromText="180" w:rightFromText="180" w:vertAnchor="text" w:horzAnchor="margin" w:tblpY="1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2157"/>
      </w:tblGrid>
      <w:tr w:rsidR="00CD244F" w:rsidRPr="00542290" w:rsidTr="00E7587F">
        <w:trPr>
          <w:trHeight w:val="31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518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и технологии</w:t>
            </w:r>
          </w:p>
        </w:tc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Пензулаева Л.И. Физкультурные занятия в детском саду. </w:t>
            </w:r>
            <w:r w:rsidR="00605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Младшая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группа. Конспекты занятий.-М.: МОЗАИКА-СИНТЕЗ, 2009.</w:t>
            </w:r>
          </w:p>
          <w:p w:rsidR="00CD244F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Степаненкова Э.Я. Сборник подвижных игр.  Для работы с детьми 2-7 лет.   М.: Мозаика – Синтез, 2011.</w:t>
            </w:r>
          </w:p>
          <w:p w:rsidR="006053E8" w:rsidRDefault="0018623C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Теплюк С.Н. Игры</w:t>
            </w:r>
            <w:r w:rsidR="00605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-занятия на прогулке с малышами. М.: Мозаика -Синтез, 2016</w:t>
            </w:r>
          </w:p>
          <w:p w:rsidR="006053E8" w:rsidRPr="00BF115C" w:rsidRDefault="006053E8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Борисова М.М. Малоподвижные игры и игровые упражнения. М.: Мозаика – Синтез, 2016</w:t>
            </w:r>
          </w:p>
        </w:tc>
      </w:tr>
    </w:tbl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Средства обучения и воспитания.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Все объекты ДОУ для проведения практических образовательной деятельности с воспитанниками, а также обеспечения разнообразной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двигательной активности и музыкальной деятельности детей обеспечены средствами обучения и воспитания: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игровым и учебным оборудованием (игры, игрушки, учебные пособия),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спортивным оборудованием и инвентарем (мячи, гимнастические маты, обручи и др.),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музыкальными инструментами (металлофоны, треугольники, трещотки, колокольчики и др.),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учебно-наглядными пособиями (тематические книги, плакаты, картинки),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компьютерным оборудованием, оснащенным доступом к информационно-телекоммуникационным сетям (3 компьютера, 3 принтера, 1 ноутбук имеется выход в сеть Интернет, перено</w:t>
      </w:r>
      <w:r w:rsidR="0018623C">
        <w:rPr>
          <w:rFonts w:ascii="Times New Roman" w:hAnsi="Times New Roman"/>
          <w:sz w:val="26"/>
          <w:szCs w:val="26"/>
        </w:rPr>
        <w:t xml:space="preserve">сная мультимедийная установка, 1 музыкальный </w:t>
      </w:r>
      <w:r w:rsidRPr="00542290">
        <w:rPr>
          <w:rFonts w:ascii="Times New Roman" w:hAnsi="Times New Roman"/>
          <w:sz w:val="26"/>
          <w:szCs w:val="26"/>
        </w:rPr>
        <w:t>центр, DVD, телевизор.)</w:t>
      </w:r>
    </w:p>
    <w:p w:rsidR="00CD244F" w:rsidRPr="00542290" w:rsidRDefault="00CD244F" w:rsidP="0054229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аудиовизуальные средства (цифровые образовательные ресурсы, записанные на диски), </w:t>
      </w:r>
    </w:p>
    <w:p w:rsidR="00CD244F" w:rsidRPr="00542290" w:rsidRDefault="00CD244F" w:rsidP="0054229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печатными и иными материальными объектами, необходимыми для организации образовательной деятельности с воспитанниками (книги, энциклопедии, релаксационное оборудование и др.).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9923"/>
      </w:tblGrid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помещения.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Функциональное</w:t>
            </w:r>
          </w:p>
          <w:p w:rsidR="00CD244F" w:rsidRPr="00542290" w:rsidRDefault="00CD244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использование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группы для детей от 3 до 4 лет</w:t>
            </w:r>
          </w:p>
        </w:tc>
      </w:tr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Групповая комната: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Сюжетно – ролевые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Самообслуживание,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трудовая деятельность,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Самостоятельная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Ознакомление с природой, труд в природе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мебель для практической деятельности;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Уголок для изобразительной деятельности;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Игровая мебель. Атрибуты сюжетно – ролевых игр: «Семья», «Магазин», «Парикмахерская», «Больница»,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Настольные ширмы;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Музыкальные центры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Центр песка и воды;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Календари природы;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Книжный уголок;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Конструкторы различных видов, в.т.ч. мягкие модули.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Головоломки, мозаики, пазлы, настольно – печатные игры, лото;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Развивающие игры по математике, логике</w:t>
            </w:r>
          </w:p>
        </w:tc>
      </w:tr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Приѐмная: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Информационно –просветительская</w:t>
            </w:r>
          </w:p>
          <w:p w:rsidR="00CD244F" w:rsidRPr="00542290" w:rsidRDefault="00CD244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Выставки детского творчества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7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Наглядно – информационный материал для родителей;</w:t>
            </w:r>
          </w:p>
        </w:tc>
      </w:tr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Участки для прогулок.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Прогулки,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игровая деятельность,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физкультура, досуги,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самостоятельная</w:t>
            </w:r>
          </w:p>
          <w:p w:rsidR="00CD244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Двигательная </w:t>
            </w:r>
            <w:r w:rsidR="00CD244F"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деятельность: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развитие познавательной, трудовой деятельности посредством сезонного оформления участков.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«Экологическая тропа»;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Огород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Спортивная площадка;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Малые игровые формы;</w:t>
            </w:r>
          </w:p>
        </w:tc>
      </w:tr>
    </w:tbl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4F" w:rsidRPr="00542290" w:rsidRDefault="00CD244F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3.3. Организация режима пребывания детей в группе.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4F" w:rsidRPr="00542290" w:rsidRDefault="00CD244F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Организация режима пребывания детей в образовательном учреждении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</w:t>
      </w:r>
    </w:p>
    <w:p w:rsidR="00CD244F" w:rsidRPr="00542290" w:rsidRDefault="00CD244F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Режим работы МДОУ детский сад «Берёзка»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- пятидневная рабочая неделя (с понедельника по пятницу)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- 10,5-часов пребывания детей (с 8.00-18.30)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Ежедневная организация жизни и деятельности детей осуществляется с учетом:</w:t>
      </w:r>
    </w:p>
    <w:p w:rsidR="00CD244F" w:rsidRPr="00542290" w:rsidRDefault="00CD244F" w:rsidP="00542290">
      <w:pPr>
        <w:numPr>
          <w:ilvl w:val="0"/>
          <w:numId w:val="16"/>
        </w:num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CD244F" w:rsidRDefault="00CD244F" w:rsidP="00542290">
      <w:pPr>
        <w:numPr>
          <w:ilvl w:val="0"/>
          <w:numId w:val="16"/>
        </w:num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программных образовательных задач в совместной деятельности взрослого и детей</w:t>
      </w:r>
      <w:r w:rsidR="00186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 </w:t>
      </w:r>
    </w:p>
    <w:p w:rsidR="00C45A3B" w:rsidRDefault="00C45A3B" w:rsidP="00C45A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44F" w:rsidRPr="00542290" w:rsidRDefault="00CD244F" w:rsidP="00225F1D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Примерный режим дня для детей </w:t>
      </w:r>
      <w:r w:rsidR="00E7587F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второй младшей 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группы «</w:t>
      </w:r>
      <w:r w:rsidR="009C2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Теремок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E7587F" w:rsidRPr="00542290" w:rsidRDefault="004211F4" w:rsidP="006103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составлен на 2022-2023</w:t>
      </w:r>
      <w:r w:rsidR="00CD244F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уч.год с учётом возрастного состава группы</w:t>
      </w:r>
    </w:p>
    <w:p w:rsidR="00E7587F" w:rsidRPr="00542290" w:rsidRDefault="00E7587F" w:rsidP="006103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на холодный период</w:t>
      </w:r>
    </w:p>
    <w:tbl>
      <w:tblPr>
        <w:tblW w:w="0" w:type="auto"/>
        <w:tblInd w:w="1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5"/>
        <w:gridCol w:w="3416"/>
      </w:tblGrid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Время в режиме дня</w:t>
            </w:r>
          </w:p>
        </w:tc>
      </w:tr>
      <w:tr w:rsidR="00DE1C2D" w:rsidRPr="00542290" w:rsidTr="00225F1D">
        <w:trPr>
          <w:trHeight w:val="28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детей, самостоятельная деятельность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8A2A3A" w:rsidP="008A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8.00-8.55</w:t>
            </w:r>
          </w:p>
        </w:tc>
      </w:tr>
      <w:tr w:rsidR="00DE1C2D" w:rsidRPr="00542290" w:rsidTr="00225F1D">
        <w:trPr>
          <w:trHeight w:val="414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8.45-8.55</w:t>
            </w:r>
          </w:p>
        </w:tc>
      </w:tr>
      <w:tr w:rsidR="00DE1C2D" w:rsidRPr="00542290" w:rsidTr="00225F1D">
        <w:trPr>
          <w:trHeight w:val="428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Умывание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8.55-9.00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9.00-9.15</w:t>
            </w:r>
          </w:p>
        </w:tc>
      </w:tr>
      <w:tr w:rsidR="00DE1C2D" w:rsidRPr="00542290" w:rsidTr="00225F1D">
        <w:trPr>
          <w:trHeight w:val="1094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Непосредственно - образовательная деятельность</w:t>
            </w:r>
          </w:p>
          <w:p w:rsidR="00DE1C2D" w:rsidRPr="00542290" w:rsidRDefault="00DE1C2D" w:rsidP="00206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6C0B" w:rsidRPr="00225F1D" w:rsidRDefault="00206C0B" w:rsidP="00206C0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9.40 – 9.55 10.05-10.15</w:t>
            </w:r>
          </w:p>
          <w:p w:rsidR="00DE1C2D" w:rsidRPr="00542290" w:rsidRDefault="00206C0B" w:rsidP="00206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10.25-10.40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7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7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DE1C2D" w:rsidRPr="00542290" w:rsidTr="00225F1D">
        <w:trPr>
          <w:trHeight w:val="28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ко сну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-12.35</w:t>
            </w:r>
          </w:p>
        </w:tc>
      </w:tr>
      <w:tr w:rsidR="00DE1C2D" w:rsidRPr="00542290" w:rsidTr="00225F1D">
        <w:trPr>
          <w:trHeight w:val="300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Дневной сон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12.35-15.00</w:t>
            </w:r>
          </w:p>
        </w:tc>
      </w:tr>
      <w:tr w:rsidR="00DE1C2D" w:rsidRPr="00542290" w:rsidTr="00225F1D">
        <w:trPr>
          <w:trHeight w:val="400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Постепенный подъем, воздушные и закаливающие процедуры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15.00-15.15</w:t>
            </w:r>
          </w:p>
        </w:tc>
      </w:tr>
      <w:tr w:rsidR="00DE1C2D" w:rsidRPr="00542290" w:rsidTr="00225F1D">
        <w:trPr>
          <w:trHeight w:val="456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детей, игры, индивидуальная работа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15.35-16.30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7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0-16.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280D26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0D26" w:rsidRPr="00542290" w:rsidRDefault="00280D26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К.Г.Н.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0D26" w:rsidRPr="00542290" w:rsidRDefault="00280D26" w:rsidP="007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16.15-16.25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280D26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Самостоятельная деятельность детей, игры, индивидуальная работа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-16.55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280D26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DE1C2D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Уход домой.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16.55-18.30</w:t>
            </w:r>
          </w:p>
        </w:tc>
      </w:tr>
    </w:tbl>
    <w:p w:rsidR="00B31560" w:rsidRDefault="00B31560" w:rsidP="0054229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31560" w:rsidRDefault="00B31560" w:rsidP="0054229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31560" w:rsidRPr="00542290" w:rsidRDefault="00B31560" w:rsidP="0054229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A2A3A" w:rsidRDefault="008A2A3A" w:rsidP="00610352">
      <w:pPr>
        <w:spacing w:after="0" w:line="245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7587F" w:rsidRPr="00542290" w:rsidRDefault="00E7587F" w:rsidP="00610352">
      <w:pPr>
        <w:spacing w:after="0" w:line="245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на теплый период</w:t>
      </w:r>
    </w:p>
    <w:tbl>
      <w:tblPr>
        <w:tblW w:w="0" w:type="auto"/>
        <w:tblInd w:w="17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7"/>
        <w:gridCol w:w="2382"/>
      </w:tblGrid>
      <w:tr w:rsidR="00B31560" w:rsidRPr="00225F1D" w:rsidTr="00225F1D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Время в режиме дня</w:t>
            </w:r>
          </w:p>
        </w:tc>
      </w:tr>
      <w:tr w:rsidR="00B31560" w:rsidRPr="00225F1D" w:rsidTr="00225F1D">
        <w:trPr>
          <w:trHeight w:val="44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 на свежем воздухе</w:t>
            </w:r>
          </w:p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8.00-8.45</w:t>
            </w:r>
          </w:p>
        </w:tc>
      </w:tr>
      <w:tr w:rsidR="00B31560" w:rsidRPr="00225F1D" w:rsidTr="00225F1D">
        <w:trPr>
          <w:trHeight w:val="440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8.45-8.55</w:t>
            </w:r>
          </w:p>
        </w:tc>
      </w:tr>
      <w:tr w:rsidR="00B31560" w:rsidRPr="00225F1D" w:rsidTr="00225F1D">
        <w:trPr>
          <w:trHeight w:val="323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Умывание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8.55-9.00</w:t>
            </w:r>
          </w:p>
        </w:tc>
      </w:tr>
      <w:tr w:rsidR="00B31560" w:rsidRPr="00225F1D" w:rsidTr="00225F1D">
        <w:trPr>
          <w:trHeight w:val="264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9.00-9.1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225F1D" w:rsidTr="00225F1D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Умывание, самостоятельная деятельность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-9.25</w:t>
            </w:r>
          </w:p>
        </w:tc>
      </w:tr>
      <w:tr w:rsidR="00B31560" w:rsidRPr="00225F1D" w:rsidTr="00225F1D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18623C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  <w:r w:rsidR="0022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5F1D"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амостоятельная деят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="00225F1D"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детей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-9.45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9.45-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280D26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</w:t>
            </w:r>
            <w:r w:rsidR="00B31560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31560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Возвращение с прогулки, водные процедуры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-12.2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542290" w:rsidTr="00B31560">
        <w:trPr>
          <w:trHeight w:val="367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ко сну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-12.3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542290" w:rsidTr="00B31560">
        <w:trPr>
          <w:trHeight w:val="514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Дневной сон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-15.30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дъем, воздушные и закаливающие 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процедуры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15.30-15.45</w:t>
            </w:r>
          </w:p>
        </w:tc>
      </w:tr>
      <w:tr w:rsidR="00B31560" w:rsidRPr="00542290" w:rsidTr="00B31560">
        <w:trPr>
          <w:trHeight w:val="44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15.45-16.00</w:t>
            </w:r>
          </w:p>
        </w:tc>
      </w:tr>
      <w:tr w:rsidR="00B31560" w:rsidRPr="00542290" w:rsidTr="00B31560">
        <w:trPr>
          <w:trHeight w:val="440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16.00-16.15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16.15-16.25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16.25-18.30</w:t>
            </w:r>
          </w:p>
        </w:tc>
      </w:tr>
    </w:tbl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Продолжительность образовательной деятельности, максимально допустимый объем образовательной нагрузки, длительность перерывов между периодами непрерывной образовательной деятельности, а также временной промежуток (первая или вторая половина дня), в который проводится организованная образовательная деятельность, определяются СанПиН 2.4.1.3049-13, утвержденными постановлением главного государственного санитарного врача РФ № 26 от 15 мая 2013г..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непрерывной образовательной деятельности для детей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второй младшей </w:t>
      </w:r>
      <w:r w:rsidR="0018623C">
        <w:rPr>
          <w:rFonts w:ascii="Times New Roman" w:eastAsia="Times New Roman" w:hAnsi="Times New Roman" w:cs="Times New Roman"/>
          <w:sz w:val="26"/>
          <w:szCs w:val="26"/>
        </w:rPr>
        <w:t xml:space="preserve">группы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(от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лет) – не более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минут;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Максимально допустимый объем образовательной </w:t>
      </w:r>
      <w:r w:rsidR="0018623C">
        <w:rPr>
          <w:rFonts w:ascii="Times New Roman" w:eastAsia="Times New Roman" w:hAnsi="Times New Roman" w:cs="Times New Roman"/>
          <w:sz w:val="26"/>
          <w:szCs w:val="26"/>
        </w:rPr>
        <w:t xml:space="preserve">нагрузки в первой половине дня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не превышает 30 минут. 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Образовательная деятельность, требующая повышенной познавательной активности и умственного напряжения детей</w:t>
      </w: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деятельностью.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Занятия по физическому развитию для детей в возрасте от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лет организуются не менее 3 раз в неделю.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В летний период образовательная деятельность по физическому развитию проводится на открытом воздухе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С детьми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младшего дошкольного </w:t>
      </w:r>
      <w:r w:rsidR="0018623C">
        <w:rPr>
          <w:rFonts w:ascii="Times New Roman" w:eastAsia="Times New Roman" w:hAnsi="Times New Roman" w:cs="Times New Roman"/>
          <w:sz w:val="26"/>
          <w:szCs w:val="26"/>
        </w:rPr>
        <w:t xml:space="preserve">возраста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работают специалисты – музыкальный руководитель.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    Организация образовательного процесса осуществляется на основе ведущего вида деятельности – игры, с учетом индивидуальных способностей, возможностей и интересов каждого ребенка.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587F" w:rsidRPr="00542290" w:rsidRDefault="00E7587F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tbl>
      <w:tblPr>
        <w:tblStyle w:val="a3"/>
        <w:tblpPr w:leftFromText="180" w:rightFromText="180" w:vertAnchor="text" w:horzAnchor="margin" w:tblpXSpec="center" w:tblpY="348"/>
        <w:tblW w:w="14425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  <w:gridCol w:w="2268"/>
        <w:gridCol w:w="2126"/>
      </w:tblGrid>
      <w:tr w:rsidR="00E7587F" w:rsidRPr="00542290" w:rsidTr="00E7587F">
        <w:trPr>
          <w:trHeight w:val="422"/>
        </w:trPr>
        <w:tc>
          <w:tcPr>
            <w:tcW w:w="4644" w:type="dxa"/>
            <w:tcBorders>
              <w:right w:val="nil"/>
            </w:tcBorders>
          </w:tcPr>
          <w:p w:rsidR="00E7587F" w:rsidRPr="00542290" w:rsidRDefault="00E7587F" w:rsidP="005422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gridSpan w:val="3"/>
            <w:tcBorders>
              <w:left w:val="nil"/>
            </w:tcBorders>
          </w:tcPr>
          <w:p w:rsidR="00E7587F" w:rsidRPr="00B230EE" w:rsidRDefault="00E7587F" w:rsidP="00F76E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 «</w:t>
            </w:r>
            <w:r w:rsidR="009C2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Теремок</w:t>
            </w: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(3-4 лет)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</w:t>
            </w:r>
          </w:p>
          <w:p w:rsidR="00E7587F" w:rsidRPr="00542290" w:rsidRDefault="00E7587F" w:rsidP="0054229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область</w:t>
            </w:r>
          </w:p>
        </w:tc>
        <w:tc>
          <w:tcPr>
            <w:tcW w:w="5387" w:type="dxa"/>
          </w:tcPr>
          <w:p w:rsidR="00E7587F" w:rsidRPr="00B230EE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образовательной</w:t>
            </w:r>
          </w:p>
          <w:p w:rsidR="00E7587F" w:rsidRPr="00B230EE" w:rsidRDefault="00E7587F" w:rsidP="005422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E7587F" w:rsidRPr="00B230EE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  <w:p w:rsidR="00E7587F" w:rsidRPr="00B230EE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(ННОД) в неделю</w:t>
            </w:r>
          </w:p>
        </w:tc>
        <w:tc>
          <w:tcPr>
            <w:tcW w:w="2126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  <w:p w:rsidR="00E7587F" w:rsidRPr="00542290" w:rsidRDefault="00E7587F" w:rsidP="005422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(ННОД) в год</w:t>
            </w:r>
          </w:p>
        </w:tc>
      </w:tr>
      <w:tr w:rsidR="00E7587F" w:rsidRPr="00542290" w:rsidTr="00E7587F">
        <w:trPr>
          <w:trHeight w:val="580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«Физическое 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Развитие движений</w:t>
            </w:r>
          </w:p>
        </w:tc>
        <w:tc>
          <w:tcPr>
            <w:tcW w:w="2268" w:type="dxa"/>
          </w:tcPr>
          <w:p w:rsidR="00E7587F" w:rsidRPr="00225F1D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E7587F" w:rsidRPr="00225F1D" w:rsidRDefault="00225F1D" w:rsidP="00601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01607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«Художественно-эстетическое развитие»</w:t>
            </w:r>
          </w:p>
        </w:tc>
        <w:tc>
          <w:tcPr>
            <w:tcW w:w="5387" w:type="dxa"/>
          </w:tcPr>
          <w:p w:rsidR="00E7587F" w:rsidRPr="00542290" w:rsidRDefault="00225F1D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-игры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«Художественно-эстетическое</w:t>
            </w:r>
          </w:p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развитие»</w:t>
            </w:r>
          </w:p>
        </w:tc>
        <w:tc>
          <w:tcPr>
            <w:tcW w:w="5387" w:type="dxa"/>
          </w:tcPr>
          <w:p w:rsidR="00E7587F" w:rsidRPr="00542290" w:rsidRDefault="0018623C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r w:rsidR="00E7587F"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 (лепка, аппликация, рисование в чередовании)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«Речевое развитие», «Социально-</w:t>
            </w:r>
          </w:p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Коммуникативное 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Речевые игры, чтение детской художественной литературы, коммуникативные игры.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«Познавательное развитие», «Социально -коммуникативное 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на расширение ориентировки в окружающем, коммуникативные игры.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«Познавательное развитие»,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Математические игры, игры на</w:t>
            </w:r>
          </w:p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587F" w:rsidRPr="00542290" w:rsidTr="00E7587F">
        <w:trPr>
          <w:trHeight w:val="353"/>
        </w:trPr>
        <w:tc>
          <w:tcPr>
            <w:tcW w:w="10031" w:type="dxa"/>
            <w:gridSpan w:val="2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Общее количество занятий (ННОД)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5F1D" w:rsidRDefault="0018623C" w:rsidP="00225F1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 во второй </w:t>
      </w:r>
      <w:r w:rsidR="00225F1D">
        <w:rPr>
          <w:rFonts w:ascii="Times New Roman" w:hAnsi="Times New Roman" w:cs="Times New Roman"/>
          <w:b/>
          <w:sz w:val="28"/>
          <w:szCs w:val="28"/>
        </w:rPr>
        <w:t>младшей группе (3-4 года)</w:t>
      </w:r>
    </w:p>
    <w:tbl>
      <w:tblPr>
        <w:tblStyle w:val="a3"/>
        <w:tblpPr w:leftFromText="180" w:rightFromText="180" w:vertAnchor="text" w:horzAnchor="margin" w:tblpXSpec="center" w:tblpY="239"/>
        <w:tblW w:w="12616" w:type="dxa"/>
        <w:tblLayout w:type="fixed"/>
        <w:tblLook w:val="04A0" w:firstRow="1" w:lastRow="0" w:firstColumn="1" w:lastColumn="0" w:noHBand="0" w:noVBand="1"/>
      </w:tblPr>
      <w:tblGrid>
        <w:gridCol w:w="2269"/>
        <w:gridCol w:w="5944"/>
        <w:gridCol w:w="9"/>
        <w:gridCol w:w="4394"/>
      </w:tblGrid>
      <w:tr w:rsidR="00225F1D" w:rsidRPr="00225F1D" w:rsidTr="00225F1D">
        <w:trPr>
          <w:trHeight w:val="851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Дни</w:t>
            </w:r>
          </w:p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НЕПРЕРЫВНО ОБРАЗОВАТЕЛЬНАЯ ДЕЯТЕЛЬНОСТЬ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225F1D" w:rsidRPr="00225F1D" w:rsidRDefault="00225F1D" w:rsidP="006135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225F1D" w:rsidRPr="00225F1D" w:rsidTr="00225F1D">
        <w:trPr>
          <w:cantSplit/>
          <w:trHeight w:val="682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211F4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 (ФЦКМ)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2. Музыкальное развитие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752BEB" w:rsidRPr="00225F1D" w:rsidRDefault="00225F1D" w:rsidP="00752BE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ab/>
              <w:t>9.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tabs>
                <w:tab w:val="left" w:pos="90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752BEB">
              <w:rPr>
                <w:rFonts w:ascii="Times New Roman" w:hAnsi="Times New Roman" w:cs="Times New Roman"/>
                <w:sz w:val="26"/>
                <w:szCs w:val="26"/>
              </w:rPr>
              <w:t>- 10.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25F1D" w:rsidRPr="00225F1D" w:rsidTr="00225F1D">
        <w:trPr>
          <w:cantSplit/>
          <w:trHeight w:val="766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07312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11F4">
              <w:rPr>
                <w:rFonts w:ascii="Times New Roman" w:hAnsi="Times New Roman" w:cs="Times New Roman"/>
                <w:sz w:val="26"/>
                <w:szCs w:val="26"/>
              </w:rPr>
              <w:t xml:space="preserve"> Речевое развитие</w:t>
            </w:r>
          </w:p>
          <w:p w:rsidR="00225F1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2.Физическое развитие        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07312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10.20- 10.35</w:t>
            </w:r>
          </w:p>
        </w:tc>
      </w:tr>
      <w:tr w:rsidR="00225F1D" w:rsidRPr="00225F1D" w:rsidTr="00225F1D">
        <w:trPr>
          <w:cantSplit/>
          <w:trHeight w:val="706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07312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развитие (ФЭМП) 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2. Музыкальное развитие. 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07312D" w:rsidRPr="00225F1D" w:rsidRDefault="0007312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10.20- 10.35</w:t>
            </w:r>
          </w:p>
        </w:tc>
      </w:tr>
      <w:tr w:rsidR="00225F1D" w:rsidRPr="00225F1D" w:rsidTr="00225F1D">
        <w:trPr>
          <w:cantSplit/>
          <w:trHeight w:val="648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211F4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(лепка /аппликация)</w:t>
            </w:r>
          </w:p>
          <w:p w:rsidR="00225F1D" w:rsidRPr="00225F1D" w:rsidRDefault="0018623C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Физическое </w:t>
            </w:r>
            <w:r w:rsidR="00225F1D" w:rsidRPr="00225F1D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7312D" w:rsidRPr="00225F1D" w:rsidRDefault="0007312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10.20- 10.35</w:t>
            </w:r>
          </w:p>
        </w:tc>
      </w:tr>
      <w:tr w:rsidR="00225F1D" w:rsidRPr="00225F1D" w:rsidTr="00225F1D">
        <w:trPr>
          <w:cantSplit/>
          <w:trHeight w:val="1042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211F4" w:rsidRPr="004211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11F4" w:rsidRPr="004211F4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  <w:r w:rsidR="004211F4">
              <w:rPr>
                <w:rFonts w:ascii="Times New Roman" w:hAnsi="Times New Roman" w:cs="Times New Roman"/>
                <w:sz w:val="26"/>
                <w:szCs w:val="26"/>
              </w:rPr>
              <w:t xml:space="preserve"> (рисование)</w:t>
            </w:r>
          </w:p>
          <w:p w:rsidR="00225F1D" w:rsidRPr="00225F1D" w:rsidRDefault="0018623C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2.Физическое </w:t>
            </w:r>
            <w:r w:rsidR="00225F1D" w:rsidRPr="00225F1D">
              <w:rPr>
                <w:rFonts w:ascii="Times New Roman" w:hAnsi="Times New Roman" w:cs="Times New Roman"/>
                <w:sz w:val="26"/>
                <w:szCs w:val="26"/>
              </w:rPr>
              <w:t>развитие (на воздухе)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7312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10.20- 10.35</w:t>
            </w:r>
          </w:p>
        </w:tc>
      </w:tr>
    </w:tbl>
    <w:p w:rsidR="00E7587F" w:rsidRPr="00225F1D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225F1D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225F1D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1560" w:rsidRPr="00225F1D" w:rsidRDefault="00B31560" w:rsidP="007E6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1560" w:rsidRPr="00225F1D" w:rsidRDefault="00B31560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1560" w:rsidRPr="00225F1D" w:rsidRDefault="00B31560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542290" w:rsidRDefault="00E7587F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Циклограмма образовательной деятельности вне НОД на неделю</w:t>
      </w:r>
    </w:p>
    <w:p w:rsidR="00E7587F" w:rsidRDefault="0018623C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второй младшей группы</w:t>
      </w:r>
      <w:r w:rsidR="00E7587F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9C2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«Теремок</w:t>
      </w:r>
      <w:r w:rsidR="00E7587F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07312D" w:rsidRDefault="0007312D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7312D" w:rsidRDefault="0007312D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7312D" w:rsidRPr="00542290" w:rsidRDefault="0007312D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XSpec="center" w:tblpY="525"/>
        <w:tblW w:w="15877" w:type="dxa"/>
        <w:tblLook w:val="04A0" w:firstRow="1" w:lastRow="0" w:firstColumn="1" w:lastColumn="0" w:noHBand="0" w:noVBand="1"/>
      </w:tblPr>
      <w:tblGrid>
        <w:gridCol w:w="1280"/>
        <w:gridCol w:w="3118"/>
        <w:gridCol w:w="2834"/>
        <w:gridCol w:w="3259"/>
        <w:gridCol w:w="2552"/>
        <w:gridCol w:w="2834"/>
      </w:tblGrid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КГН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 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 в уголке природы;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-математические дидактические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ситуативный разговор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 работа по физо;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-дидактические игры, конструктивные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-дидактические игры по развитию речи;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-звуковая культура речи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КГН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-дидактическая игра;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иллюстраций, картин, объектов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4.Социально – коммуникативное развитие</w:t>
            </w:r>
          </w:p>
          <w:p w:rsidR="0007312D" w:rsidRPr="001E7D94" w:rsidRDefault="0018623C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ОБЖ </w:t>
            </w:r>
            <w:r w:rsidR="00933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7312D"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проблемные ситуации, д/и с правилами, беседы)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-конструктивные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-беседы, рассматривание иллюстраций, картин, объектов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поручения;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навыков культуры общения (беседы, проблемные ситуации)</w:t>
            </w:r>
          </w:p>
        </w:tc>
      </w:tr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</w:tr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-корригирующая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-самостоятельная игровая деятельность детей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худ. 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-слушание музыки, музыкальные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-инд. работа по рисованию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корригирующая гимнастика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-трудовые поручения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 работа по рисованию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-корригирующая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худ.литературы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 работа по лепке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-экспериментальная деятельность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1.Физическое </w:t>
            </w: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-корригирующая гимнастика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худ.литературы;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-отгадывание загадок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3.Социально – коммуникативное развитие</w:t>
            </w:r>
            <w:r w:rsidRPr="001E7D94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ОБЖ (ребёнок и его здоровье, безопасность в быту, ребёнок на улице)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-корригирующая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-самостоятельная игровая деятельность детей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худ. 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-инд. работа по аппликации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-математические дид.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12D" w:rsidRPr="001E7D94" w:rsidTr="0007312D">
        <w:tc>
          <w:tcPr>
            <w:tcW w:w="15877" w:type="dxa"/>
            <w:gridSpan w:val="6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семьей: родительские собрания, консультации (индивидуальные, групповые), семинары – практикумы, тематические выставки, эпизодические беседы с родителями, клубы по интересам, совместные праздники, развлечения и досуги, анкетирование, родительские посиделки, экскурсии, туристические походы, участие родителей в общественной жизни группы и прочее.</w:t>
            </w:r>
          </w:p>
        </w:tc>
      </w:tr>
    </w:tbl>
    <w:p w:rsidR="00E7587F" w:rsidRPr="00542290" w:rsidRDefault="00E7587F" w:rsidP="00542290">
      <w:pPr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3.4. Иные характеристики содержания Программы.</w:t>
      </w:r>
    </w:p>
    <w:p w:rsidR="00E7587F" w:rsidRPr="00542290" w:rsidRDefault="00E7587F" w:rsidP="00542290">
      <w:pPr>
        <w:spacing w:before="30" w:after="3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Система закаливающих мероприятий</w:t>
      </w:r>
    </w:p>
    <w:p w:rsidR="00C504A5" w:rsidRPr="00C504A5" w:rsidRDefault="00542290" w:rsidP="00C504A5">
      <w:pPr>
        <w:spacing w:before="30" w:after="3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Двигательный режим во второй младшей </w:t>
      </w:r>
      <w:r w:rsidR="00E7587F" w:rsidRPr="0054229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группе «</w:t>
      </w:r>
      <w:r w:rsidR="0018623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Теремок</w:t>
      </w:r>
      <w:r w:rsidR="00E7587F" w:rsidRPr="0054229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»</w:t>
      </w:r>
    </w:p>
    <w:p w:rsidR="00E7587F" w:rsidRPr="00542290" w:rsidRDefault="00E7587F" w:rsidP="0054229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 </w:t>
      </w:r>
    </w:p>
    <w:tbl>
      <w:tblPr>
        <w:tblW w:w="1502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6096"/>
        <w:gridCol w:w="2693"/>
      </w:tblGrid>
      <w:tr w:rsidR="00C504A5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04A5" w:rsidRPr="00C504A5" w:rsidRDefault="00C504A5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Содержание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04A5" w:rsidRPr="00C504A5" w:rsidRDefault="00C504A5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Длительность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4A5" w:rsidRPr="00C504A5" w:rsidRDefault="00C504A5" w:rsidP="00C504A5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04A5" w:rsidRPr="00C504A5" w:rsidRDefault="00C504A5" w:rsidP="00C504A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  <w:p w:rsidR="00E7587F" w:rsidRDefault="00C504A5" w:rsidP="00C504A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холодное время года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зале, одежда облегченная</w:t>
            </w:r>
          </w:p>
          <w:p w:rsidR="00C504A5" w:rsidRPr="00C504A5" w:rsidRDefault="00C504A5" w:rsidP="00C504A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 на улице.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8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- 6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</w:t>
            </w:r>
            <w:r w:rsidR="009C2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инутки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3C7A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="00933B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зависимости от вида и содержания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-5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минуты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игры, физические</w:t>
            </w:r>
          </w:p>
          <w:p w:rsidR="00E7587F" w:rsidRPr="00C504A5" w:rsidRDefault="00C504A5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упражнения (</w:t>
            </w:r>
            <w:r w:rsidR="00E7587F"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прогулке)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8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15-20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 работа по развитию движений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3-5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Гимнастика после дневного сна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3-5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18623C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Занятия по физической </w:t>
            </w:r>
            <w:r w:rsidR="00E7587F"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3C7A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 раза в неделю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группе пр</w:t>
            </w:r>
            <w:r w:rsidR="00206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+18С. Форма спортивная.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15-20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186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анятия </w:t>
            </w:r>
            <w:r w:rsidR="00E7587F"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физической культуре на прогулке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1раза в неделю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воздухе до -10С.</w:t>
            </w:r>
          </w:p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3C7AC3" w:rsidP="003C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 минут</w:t>
            </w:r>
          </w:p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Физкультурный досуг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3C7AC3" w:rsidP="003C7A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E7587F"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раз в </w:t>
            </w: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3C7AC3" w:rsidRDefault="00E7587F" w:rsidP="00542290">
            <w:pPr>
              <w:spacing w:before="30" w:after="30" w:line="240" w:lineRule="auto"/>
              <w:ind w:left="5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   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праздник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3C7AC3" w:rsidRDefault="00E7587F" w:rsidP="00542290">
            <w:pPr>
              <w:spacing w:before="30" w:after="3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7AC3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7AC3" w:rsidRPr="003C7AC3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7AC3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AC3" w:rsidRPr="003C7AC3" w:rsidRDefault="003C7AC3" w:rsidP="00542290">
            <w:pPr>
              <w:spacing w:before="30" w:after="3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31560" w:rsidRPr="00542290" w:rsidRDefault="00B31560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E7587F" w:rsidRPr="00542290" w:rsidRDefault="00E7587F" w:rsidP="005422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Система закаливающих мероприятий</w:t>
      </w:r>
    </w:p>
    <w:p w:rsidR="00E7587F" w:rsidRPr="00542290" w:rsidRDefault="00E7587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50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3029"/>
        <w:gridCol w:w="5578"/>
        <w:gridCol w:w="3973"/>
        <w:gridCol w:w="2113"/>
      </w:tblGrid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Периодичность выполнения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3" w:type="dxa"/>
            <w:gridSpan w:val="4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Закаливание воздухом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Утренний прием на свежем воздухе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согласно погодным условиям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Проветривание 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4F3CA0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Одежда,</w:t>
            </w:r>
            <w:r w:rsidR="00E7587F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соответствующая сезону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воспитатели,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Дыхательная гимнастика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 дневного сна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3" w:type="dxa"/>
            <w:gridSpan w:val="4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Закаливание водой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Обширное умывание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после прогулки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Воспитатели, 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Обливание ног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после прогулки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Воспитатели, 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 водой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на прогулке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Нетрадиционные формы оздоровления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-фиточай витаминный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соответствии с цикличным меню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Мед.сестра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течении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1194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Фито</w:t>
            </w:r>
            <w:r w:rsidR="005119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цидотерапия</w:t>
            </w:r>
            <w:r w:rsidR="00EE0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(лук, чеснок)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Неблагоприятные периоды по инфекционным заболеваниям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Зима - весна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Музыкотерапия 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перед сном</w:t>
            </w:r>
          </w:p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вторых завтраков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Соки натуральные или фрукты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</w:t>
            </w:r>
          </w:p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Дополнительные закаливающие процедуры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Хождение босиком по «дорожкам здоровья»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Хождение босиком по траве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(по погоде)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</w:tbl>
    <w:p w:rsidR="00E7587F" w:rsidRPr="00542290" w:rsidRDefault="00E7587F" w:rsidP="005422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3.5.Особенности взаимодействия педагогического коллектива с семьями воспитанников.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Основной 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целью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 </w:t>
      </w: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взаимодействия педагогического коллектива с семьями воспитанников в ДОУ является создание содружества «родители – дети – педагоги», в котором все участники образовательного процесса влияют друг на друга, побуждая к саморазвитию, самореализации и самовоспитанию.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Достижение цели невозможно без решения следующих 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з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адач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установления доверительных, партнерских отношений с каждой семьей;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создания условий для участия родителей в жизни ребенка в детском саду;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• непрерывное повышение компетентности педагогов в вопросах взаимодействия с семьями воспитанников.     </w:t>
      </w:r>
    </w:p>
    <w:p w:rsidR="00E7587F" w:rsidRPr="00542290" w:rsidRDefault="00E7587F" w:rsidP="0054229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вовлечение родителей в педагогический процесс дошкольного учреждения.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Общими </w:t>
      </w:r>
      <w:r w:rsidRPr="00542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формами </w:t>
      </w:r>
      <w:r w:rsidRPr="00542290">
        <w:rPr>
          <w:rFonts w:ascii="Times New Roman" w:hAnsi="Times New Roman" w:cs="Times New Roman"/>
          <w:sz w:val="26"/>
          <w:szCs w:val="26"/>
        </w:rPr>
        <w:t>реализации данных направлений являются: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1. Информирование родителей о содержании деятельности ДОО по развитию речи детей, их достижениях и интересах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путем размещения информации на сайте ДОО, стендах, в процессе ежедневного общения и в ходе коллективных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2. Изучение и анализ детско-родительских отношений и уровня педагогической компетентности родителей путѐм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анкетирования, опросов, наблюдения.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3. </w:t>
      </w:r>
      <w:r w:rsidR="00023AA1">
        <w:rPr>
          <w:rFonts w:ascii="Times New Roman" w:hAnsi="Times New Roman" w:cs="Times New Roman"/>
          <w:sz w:val="26"/>
          <w:szCs w:val="26"/>
        </w:rPr>
        <w:t xml:space="preserve">Родительские клубы </w:t>
      </w:r>
      <w:r w:rsidRPr="00542290">
        <w:rPr>
          <w:rFonts w:ascii="Times New Roman" w:hAnsi="Times New Roman" w:cs="Times New Roman"/>
          <w:sz w:val="26"/>
          <w:szCs w:val="26"/>
        </w:rPr>
        <w:t>для повышения уровня компетентности в вопросах образования детей.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4. Привлечение родителей к участию в подготовке и проведении детских досугов и праздников (разработка идей,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подгото</w:t>
      </w:r>
      <w:r w:rsidR="00023AA1">
        <w:rPr>
          <w:rFonts w:ascii="Times New Roman" w:hAnsi="Times New Roman" w:cs="Times New Roman"/>
          <w:sz w:val="26"/>
          <w:szCs w:val="26"/>
        </w:rPr>
        <w:t>в</w:t>
      </w:r>
      <w:r w:rsidR="0018623C">
        <w:rPr>
          <w:rFonts w:ascii="Times New Roman" w:hAnsi="Times New Roman" w:cs="Times New Roman"/>
          <w:sz w:val="26"/>
          <w:szCs w:val="26"/>
        </w:rPr>
        <w:t xml:space="preserve">ка атрибутов, ролевое участие), </w:t>
      </w:r>
      <w:r w:rsidRPr="00542290">
        <w:rPr>
          <w:rFonts w:ascii="Times New Roman" w:hAnsi="Times New Roman" w:cs="Times New Roman"/>
          <w:sz w:val="26"/>
          <w:szCs w:val="26"/>
        </w:rPr>
        <w:t>к совместным мероприятиям по благоустройству и созданию условий в группе и на участке.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5. Организация совместных с родителями прогулок и экскурсий по городу и его окрестностям.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6. Беседы с целью выработки единой системы целей воспитания и требований в ДОО и семье.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7. Открытые мероприятия, дни открытых дверей.</w:t>
      </w:r>
    </w:p>
    <w:p w:rsidR="00E7587F" w:rsidRPr="00542290" w:rsidRDefault="00E7587F" w:rsidP="00B31560">
      <w:pPr>
        <w:spacing w:after="0" w:line="240" w:lineRule="auto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8. Создание в группах тематических выставок при участии родителей.</w:t>
      </w:r>
    </w:p>
    <w:p w:rsidR="00E7587F" w:rsidRPr="00542290" w:rsidRDefault="00E7587F" w:rsidP="0054229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ind w:left="-851" w:firstLine="85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sz w:val="26"/>
          <w:szCs w:val="26"/>
        </w:rPr>
        <w:t>План работы с родителями ПРИЛОЖЕНИЕ №2</w:t>
      </w:r>
    </w:p>
    <w:p w:rsidR="00E7587F" w:rsidRPr="00542290" w:rsidRDefault="00E7587F" w:rsidP="00542290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3.6. Особенности традиционных событий, праздников, мероприятий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Отдых. </w:t>
      </w:r>
      <w:r w:rsidRPr="00542290">
        <w:rPr>
          <w:rFonts w:ascii="Times New Roman" w:hAnsi="Times New Roman" w:cs="Times New Roman"/>
          <w:sz w:val="26"/>
          <w:szCs w:val="26"/>
        </w:rPr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Развлечения. </w:t>
      </w:r>
      <w:r w:rsidRPr="00542290">
        <w:rPr>
          <w:rFonts w:ascii="Times New Roman" w:hAnsi="Times New Roman" w:cs="Times New Roman"/>
          <w:sz w:val="26"/>
          <w:szCs w:val="26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91565C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Праздники. </w:t>
      </w:r>
      <w:r w:rsidRPr="00542290">
        <w:rPr>
          <w:rFonts w:ascii="Times New Roman" w:hAnsi="Times New Roman" w:cs="Times New Roman"/>
          <w:sz w:val="26"/>
          <w:szCs w:val="26"/>
        </w:rPr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 Самостоятельная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587F" w:rsidRDefault="00E7587F" w:rsidP="00542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Календарь событий, праздников, мероприятий.</w:t>
      </w:r>
    </w:p>
    <w:tbl>
      <w:tblPr>
        <w:tblStyle w:val="a3"/>
        <w:tblpPr w:leftFromText="180" w:rightFromText="180" w:vertAnchor="text" w:horzAnchor="margin" w:tblpY="66"/>
        <w:tblOverlap w:val="never"/>
        <w:tblW w:w="15310" w:type="dxa"/>
        <w:tblLayout w:type="fixed"/>
        <w:tblLook w:val="05A0" w:firstRow="1" w:lastRow="0" w:firstColumn="1" w:lastColumn="1" w:noHBand="0" w:noVBand="1"/>
      </w:tblPr>
      <w:tblGrid>
        <w:gridCol w:w="645"/>
        <w:gridCol w:w="15"/>
        <w:gridCol w:w="45"/>
        <w:gridCol w:w="3645"/>
        <w:gridCol w:w="11"/>
        <w:gridCol w:w="6520"/>
        <w:gridCol w:w="236"/>
        <w:gridCol w:w="4193"/>
      </w:tblGrid>
      <w:tr w:rsidR="0007312D" w:rsidTr="0007312D">
        <w:trPr>
          <w:trHeight w:val="144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07312D" w:rsidRPr="00C45A3B" w:rsidRDefault="0007312D" w:rsidP="0007312D">
            <w:pPr>
              <w:tabs>
                <w:tab w:val="left" w:pos="810"/>
                <w:tab w:val="center" w:pos="3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07312D" w:rsidRPr="00C45A3B" w:rsidRDefault="00FF533B" w:rsidP="00FF533B">
            <w:pPr>
              <w:tabs>
                <w:tab w:val="left" w:pos="810"/>
                <w:tab w:val="center" w:pos="3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 д\с. праздника, события</w:t>
            </w:r>
          </w:p>
        </w:tc>
        <w:tc>
          <w:tcPr>
            <w:tcW w:w="6531" w:type="dxa"/>
            <w:gridSpan w:val="2"/>
            <w:tcBorders>
              <w:right w:val="single" w:sz="4" w:space="0" w:color="auto"/>
            </w:tcBorders>
          </w:tcPr>
          <w:p w:rsidR="0007312D" w:rsidRPr="00C45A3B" w:rsidRDefault="0007312D" w:rsidP="0007312D">
            <w:pPr>
              <w:tabs>
                <w:tab w:val="left" w:pos="810"/>
                <w:tab w:val="center" w:pos="3861"/>
              </w:tabs>
              <w:ind w:left="10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3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4429" w:type="dxa"/>
            <w:gridSpan w:val="2"/>
            <w:tcBorders>
              <w:lef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12D" w:rsidRPr="00C45A3B" w:rsidRDefault="0007312D" w:rsidP="0007312D">
            <w:pPr>
              <w:ind w:left="5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3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07312D" w:rsidTr="00FF533B">
        <w:trPr>
          <w:trHeight w:val="144"/>
        </w:trPr>
        <w:tc>
          <w:tcPr>
            <w:tcW w:w="7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312D" w:rsidRP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7312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 xml:space="preserve">День знаний </w:t>
            </w:r>
          </w:p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 xml:space="preserve"> Наш любимый детский сад</w:t>
            </w:r>
          </w:p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</w:p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>27-День дошкольного работника</w:t>
            </w:r>
            <w:bookmarkStart w:id="0" w:name="_GoBack"/>
            <w:bookmarkEnd w:id="0"/>
          </w:p>
          <w:p w:rsidR="0007312D" w:rsidRPr="0007312D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 свиданья, лето!»</w:t>
            </w:r>
          </w:p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C45A3B" w:rsidRDefault="0018623C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 w:rsidR="0007312D" w:rsidRPr="00C45A3B">
              <w:rPr>
                <w:rFonts w:ascii="Times New Roman" w:hAnsi="Times New Roman" w:cs="Times New Roman"/>
                <w:sz w:val="26"/>
                <w:szCs w:val="26"/>
              </w:rPr>
              <w:t xml:space="preserve"> в медицинский кабинет</w:t>
            </w:r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Целевая прогулка по территории д/с</w:t>
            </w:r>
          </w:p>
        </w:tc>
      </w:tr>
      <w:tr w:rsidR="0007312D" w:rsidTr="0007312D">
        <w:trPr>
          <w:trHeight w:val="14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пришли в детский сад</w:t>
            </w: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29" w:type="dxa"/>
            <w:gridSpan w:val="2"/>
            <w:vMerge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Tr="0007312D">
        <w:trPr>
          <w:trHeight w:val="510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Вот так дружно мы живем</w:t>
            </w: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29" w:type="dxa"/>
            <w:gridSpan w:val="2"/>
            <w:vMerge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Tr="0007312D">
        <w:trPr>
          <w:trHeight w:val="14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заботится о детях в детском саду</w:t>
            </w: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29" w:type="dxa"/>
            <w:gridSpan w:val="2"/>
            <w:vMerge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93"/>
        </w:trPr>
        <w:tc>
          <w:tcPr>
            <w:tcW w:w="705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56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«Вот и осень наступила»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«Осени»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</w:tc>
      </w:tr>
      <w:tr w:rsidR="0007312D" w:rsidRPr="00FF533B" w:rsidTr="0007312D">
        <w:trPr>
          <w:cantSplit/>
          <w:trHeight w:val="415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«Дары осени»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31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«Витамины полезны для здоровья»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375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«Домашние животные и птицы»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120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«Как дикие животные готовятся к зиме»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89"/>
        </w:trPr>
        <w:tc>
          <w:tcPr>
            <w:tcW w:w="705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56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«Мой дом, мой посёлок»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Целевая прогулка по посёлку.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Создание фотоальбома «Моя семья»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«В гостях у бабушке в </w:t>
            </w:r>
            <w:r w:rsidRPr="00FF5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деревне»</w:t>
            </w:r>
          </w:p>
        </w:tc>
      </w:tr>
      <w:tr w:rsidR="0007312D" w:rsidRPr="00FF533B" w:rsidTr="0007312D">
        <w:trPr>
          <w:cantSplit/>
          <w:trHeight w:val="48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«Я- человек»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5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3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«Этикет»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51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«Вот пришли морозцы и зима настала»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«Новый год»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</w:tc>
      </w:tr>
      <w:tr w:rsidR="0007312D" w:rsidRPr="00FF533B" w:rsidTr="0007312D">
        <w:trPr>
          <w:cantSplit/>
          <w:trHeight w:val="543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«Жизнь животного мира зимой»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534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«Новый год у ворот»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61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«Новый год у ворот»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300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«Новогодние каникулы»</w:t>
            </w:r>
          </w:p>
        </w:tc>
        <w:tc>
          <w:tcPr>
            <w:tcW w:w="4429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Фольклорный праздник с играми и забавами.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Игра-ситуация «Оденем куклу на прогулку»</w:t>
            </w:r>
          </w:p>
        </w:tc>
      </w:tr>
      <w:tr w:rsidR="0007312D" w:rsidRPr="00FF533B" w:rsidTr="0007312D">
        <w:trPr>
          <w:cantSplit/>
          <w:trHeight w:val="586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«Новогодние традиции»</w:t>
            </w:r>
          </w:p>
        </w:tc>
        <w:tc>
          <w:tcPr>
            <w:tcW w:w="442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7312D" w:rsidRPr="00FF533B" w:rsidTr="0007312D">
        <w:trPr>
          <w:gridAfter w:val="1"/>
          <w:wAfter w:w="4193" w:type="dxa"/>
          <w:cantSplit/>
          <w:trHeight w:val="40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«Зимние забавы»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gridAfter w:val="1"/>
          <w:wAfter w:w="4193" w:type="dxa"/>
          <w:cantSplit/>
          <w:trHeight w:val="246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«Маленькие исследователи»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43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Февраль  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«Транспорт»</w:t>
            </w:r>
          </w:p>
        </w:tc>
        <w:tc>
          <w:tcPr>
            <w:tcW w:w="4429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Экскурсия на пищеблок.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 Развлечение с папами «Мы будущие солдаты»</w:t>
            </w:r>
          </w:p>
        </w:tc>
      </w:tr>
      <w:tr w:rsidR="0007312D" w:rsidRPr="00FF533B" w:rsidTr="0007312D">
        <w:trPr>
          <w:cantSplit/>
          <w:trHeight w:val="34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«Все профессии важны»</w:t>
            </w:r>
          </w:p>
        </w:tc>
        <w:tc>
          <w:tcPr>
            <w:tcW w:w="4429" w:type="dxa"/>
            <w:gridSpan w:val="2"/>
            <w:vMerge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28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Отечества»</w:t>
            </w:r>
          </w:p>
        </w:tc>
        <w:tc>
          <w:tcPr>
            <w:tcW w:w="4429" w:type="dxa"/>
            <w:gridSpan w:val="2"/>
            <w:vMerge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27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«Мама – солнышко мое»</w:t>
            </w:r>
          </w:p>
        </w:tc>
        <w:tc>
          <w:tcPr>
            <w:tcW w:w="4429" w:type="dxa"/>
            <w:gridSpan w:val="2"/>
            <w:vMerge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80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«Мама – солнышко мое»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«8 марта»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Развлечение «Путешествие в зоопарк»</w:t>
            </w:r>
          </w:p>
        </w:tc>
      </w:tr>
      <w:tr w:rsidR="0007312D" w:rsidRPr="00FF533B" w:rsidTr="0007312D">
        <w:trPr>
          <w:cantSplit/>
          <w:trHeight w:val="48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«Народные культура и традиции»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0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 гостях у сказки»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34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«Весна пришла»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20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«Здоровье надо беречь»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18623C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–ситуация «</w:t>
            </w:r>
            <w:r w:rsidR="00933BE3">
              <w:rPr>
                <w:rFonts w:ascii="Times New Roman" w:hAnsi="Times New Roman" w:cs="Times New Roman"/>
                <w:sz w:val="26"/>
                <w:szCs w:val="26"/>
              </w:rPr>
              <w:t xml:space="preserve">В гостях </w:t>
            </w:r>
            <w:r w:rsidR="0007312D"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07312D" w:rsidRPr="00FF5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Светофора»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18623C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«Весна</w:t>
            </w:r>
            <w:r w:rsidR="0007312D" w:rsidRPr="00FF53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Знакомство с интересными людьми.</w:t>
            </w:r>
          </w:p>
        </w:tc>
      </w:tr>
      <w:tr w:rsidR="0007312D" w:rsidRPr="00FF533B" w:rsidTr="0007312D">
        <w:trPr>
          <w:cantSplit/>
          <w:trHeight w:val="36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«Осторожно, дорога!»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33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«Азбука безопасности»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91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«Зоопарк»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14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07312D" w:rsidRDefault="0007312D" w:rsidP="0007312D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2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716" w:type="dxa"/>
            <w:gridSpan w:val="4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«Майские праздники»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«Лето»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Tr="0007312D">
        <w:trPr>
          <w:cantSplit/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-волшебница!»</w:t>
            </w:r>
          </w:p>
        </w:tc>
        <w:tc>
          <w:tcPr>
            <w:tcW w:w="4429" w:type="dxa"/>
            <w:gridSpan w:val="2"/>
            <w:vMerge/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12D" w:rsidTr="0007312D">
        <w:trPr>
          <w:cantSplit/>
          <w:trHeight w:val="405"/>
        </w:trPr>
        <w:tc>
          <w:tcPr>
            <w:tcW w:w="645" w:type="dxa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цветущая»</w:t>
            </w:r>
          </w:p>
        </w:tc>
        <w:tc>
          <w:tcPr>
            <w:tcW w:w="4429" w:type="dxa"/>
            <w:gridSpan w:val="2"/>
            <w:vMerge/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12D" w:rsidTr="0007312D">
        <w:trPr>
          <w:cantSplit/>
          <w:trHeight w:val="350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Default="0018623C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 </w:t>
            </w:r>
            <w:r w:rsidR="0007312D">
              <w:rPr>
                <w:rFonts w:ascii="Times New Roman" w:hAnsi="Times New Roman" w:cs="Times New Roman"/>
                <w:sz w:val="28"/>
                <w:szCs w:val="28"/>
              </w:rPr>
              <w:t>лето!»</w:t>
            </w:r>
          </w:p>
        </w:tc>
        <w:tc>
          <w:tcPr>
            <w:tcW w:w="4429" w:type="dxa"/>
            <w:gridSpan w:val="2"/>
            <w:vMerge/>
            <w:tcBorders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A3B" w:rsidTr="000731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10" w:type="dxa"/>
            <w:gridSpan w:val="8"/>
          </w:tcPr>
          <w:p w:rsidR="00C45A3B" w:rsidRDefault="00C45A3B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A3B" w:rsidRDefault="00C45A3B" w:rsidP="00716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7F" w:rsidRPr="0071682B" w:rsidRDefault="00E7587F" w:rsidP="00716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3.7. Особенности развивающей предметно-пространственной среды</w:t>
      </w:r>
    </w:p>
    <w:p w:rsidR="00E7587F" w:rsidRPr="00542290" w:rsidRDefault="00E7587F" w:rsidP="0071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E7587F" w:rsidRPr="00542290" w:rsidRDefault="00E7587F" w:rsidP="0071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В качестве центров развития в</w:t>
      </w:r>
      <w:r w:rsidR="0091565C">
        <w:rPr>
          <w:rFonts w:ascii="Times New Roman" w:hAnsi="Times New Roman" w:cs="Times New Roman"/>
          <w:sz w:val="26"/>
          <w:szCs w:val="26"/>
        </w:rPr>
        <w:t>ыступают так называемые уголки.</w:t>
      </w:r>
    </w:p>
    <w:p w:rsidR="00E7587F" w:rsidRPr="00542290" w:rsidRDefault="00E7587F" w:rsidP="0071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Организация развивающей предметно-пространственной среды в группе осуществляется с учётом основных направлений развития ребёнка-дошкольника.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8653"/>
      </w:tblGrid>
      <w:tr w:rsidR="00E7587F" w:rsidRPr="00542290" w:rsidTr="00E7587F">
        <w:trPr>
          <w:trHeight w:val="495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развития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tabs>
                <w:tab w:val="left" w:pos="872"/>
                <w:tab w:val="center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Компоненты развивающей предметно-пространственной среды</w:t>
            </w:r>
          </w:p>
        </w:tc>
      </w:tr>
      <w:tr w:rsidR="00E7587F" w:rsidRPr="00542290" w:rsidTr="00E7587F">
        <w:trPr>
          <w:trHeight w:val="467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Физическое развитие. 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B31560" w:rsidRDefault="00E7587F" w:rsidP="00B3156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60">
              <w:rPr>
                <w:rFonts w:ascii="Times New Roman" w:hAnsi="Times New Roman"/>
                <w:sz w:val="26"/>
                <w:szCs w:val="26"/>
              </w:rPr>
              <w:t>спортивный уголок;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7F" w:rsidRPr="00542290" w:rsidTr="00E7587F">
        <w:trPr>
          <w:trHeight w:val="691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2.Социально-коммуникативное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743BD3" w:rsidRDefault="00E7587F" w:rsidP="00743B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587F" w:rsidRDefault="00E7587F" w:rsidP="00542290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Уголок безопасности.</w:t>
            </w:r>
          </w:p>
          <w:p w:rsidR="00E7587F" w:rsidRPr="00542290" w:rsidRDefault="00E7587F" w:rsidP="00542290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Уголок сюжетно-ролевых игр.</w:t>
            </w:r>
          </w:p>
          <w:p w:rsidR="00E7587F" w:rsidRPr="00542290" w:rsidRDefault="00E7587F" w:rsidP="0054229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Угол</w:t>
            </w:r>
            <w:r w:rsidR="0091565C">
              <w:rPr>
                <w:rFonts w:ascii="Times New Roman" w:hAnsi="Times New Roman"/>
                <w:sz w:val="26"/>
                <w:szCs w:val="26"/>
              </w:rPr>
              <w:t>ок</w:t>
            </w:r>
            <w:r w:rsidRPr="00542290">
              <w:rPr>
                <w:rFonts w:ascii="Times New Roman" w:hAnsi="Times New Roman"/>
                <w:sz w:val="26"/>
                <w:szCs w:val="26"/>
              </w:rPr>
              <w:t xml:space="preserve"> дежурства.</w:t>
            </w:r>
          </w:p>
          <w:p w:rsidR="00E7587F" w:rsidRPr="00610352" w:rsidRDefault="00E7587F" w:rsidP="00610352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352">
              <w:rPr>
                <w:rFonts w:ascii="Times New Roman" w:hAnsi="Times New Roman"/>
                <w:sz w:val="26"/>
                <w:szCs w:val="26"/>
              </w:rPr>
              <w:t>Уголок ряжения (для театрализованных игр);</w:t>
            </w:r>
          </w:p>
          <w:p w:rsidR="00E7587F" w:rsidRPr="0091565C" w:rsidRDefault="00E7587F" w:rsidP="0091565C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Зона для настольно-печатных игр;</w:t>
            </w:r>
          </w:p>
        </w:tc>
      </w:tr>
      <w:tr w:rsidR="00E7587F" w:rsidRPr="00542290" w:rsidTr="00E7587F">
        <w:trPr>
          <w:trHeight w:val="1112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="00E7587F"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1.Учебн</w:t>
            </w:r>
            <w:r w:rsidR="0091565C">
              <w:rPr>
                <w:rFonts w:ascii="Times New Roman" w:eastAsia="Times New Roman" w:hAnsi="Times New Roman" w:cs="Times New Roman"/>
                <w:sz w:val="26"/>
                <w:szCs w:val="26"/>
              </w:rPr>
              <w:t>ое</w:t>
            </w:r>
            <w:r w:rsidR="000C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565C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пространство</w:t>
            </w:r>
            <w:r w:rsidR="00933B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62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группе</w:t>
            </w:r>
            <w:r w:rsidR="00B315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2.Библиотека детской литературы в группе </w:t>
            </w:r>
          </w:p>
          <w:p w:rsidR="00E7587F" w:rsidRPr="00542290" w:rsidRDefault="00933BE3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E7587F"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Уголок природы</w:t>
            </w:r>
            <w:r w:rsidR="00B315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7587F" w:rsidRPr="00542290" w:rsidTr="00E7587F">
        <w:trPr>
          <w:trHeight w:val="1255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  <w:r w:rsidR="00E7587F"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ind w:right="3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1.Музыкальный Уголок.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0C202E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(детского рисунка, детского творчества, изделий народных </w:t>
            </w:r>
            <w:r w:rsidR="0091565C">
              <w:rPr>
                <w:rFonts w:ascii="Times New Roman" w:eastAsia="Times New Roman" w:hAnsi="Times New Roman" w:cs="Times New Roman"/>
                <w:sz w:val="26"/>
                <w:szCs w:val="26"/>
              </w:rPr>
              <w:t>3.Театрализованный уголок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4. Зона конструирования</w:t>
            </w:r>
          </w:p>
        </w:tc>
      </w:tr>
      <w:tr w:rsidR="00E7587F" w:rsidRPr="00542290" w:rsidTr="00E7587F">
        <w:trPr>
          <w:trHeight w:val="821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5.Речевое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1.Уголок чтения.</w:t>
            </w:r>
          </w:p>
          <w:p w:rsidR="00E7587F" w:rsidRPr="00542290" w:rsidRDefault="000C202E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2.Уголок </w:t>
            </w:r>
            <w:r w:rsidR="00E7587F"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речевого развития.</w:t>
            </w:r>
          </w:p>
        </w:tc>
      </w:tr>
    </w:tbl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352" w:rsidRDefault="00610352" w:rsidP="005422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32FE" w:rsidRPr="00542290" w:rsidSect="0071682B">
      <w:pgSz w:w="16838" w:h="11906" w:orient="landscape"/>
      <w:pgMar w:top="851" w:right="1134" w:bottom="1701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F4" w:rsidRDefault="004211F4" w:rsidP="00904C5F">
      <w:pPr>
        <w:spacing w:after="0" w:line="240" w:lineRule="auto"/>
      </w:pPr>
      <w:r>
        <w:separator/>
      </w:r>
    </w:p>
  </w:endnote>
  <w:endnote w:type="continuationSeparator" w:id="0">
    <w:p w:rsidR="004211F4" w:rsidRDefault="004211F4" w:rsidP="0090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F4" w:rsidRDefault="004211F4" w:rsidP="00904C5F">
      <w:pPr>
        <w:spacing w:after="0" w:line="240" w:lineRule="auto"/>
      </w:pPr>
      <w:r>
        <w:separator/>
      </w:r>
    </w:p>
  </w:footnote>
  <w:footnote w:type="continuationSeparator" w:id="0">
    <w:p w:rsidR="004211F4" w:rsidRDefault="004211F4" w:rsidP="0090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2E"/>
      </v:shape>
    </w:pict>
  </w:numPicBullet>
  <w:abstractNum w:abstractNumId="0" w15:restartNumberingAfterBreak="0">
    <w:nsid w:val="00BC6268"/>
    <w:multiLevelType w:val="hybridMultilevel"/>
    <w:tmpl w:val="16C4C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249"/>
    <w:multiLevelType w:val="hybridMultilevel"/>
    <w:tmpl w:val="2552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505"/>
    <w:multiLevelType w:val="hybridMultilevel"/>
    <w:tmpl w:val="2A02E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5213"/>
    <w:multiLevelType w:val="hybridMultilevel"/>
    <w:tmpl w:val="DE2CF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71F4"/>
    <w:multiLevelType w:val="hybridMultilevel"/>
    <w:tmpl w:val="D54ED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1A84"/>
    <w:multiLevelType w:val="hybridMultilevel"/>
    <w:tmpl w:val="BEBA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54CE"/>
    <w:multiLevelType w:val="hybridMultilevel"/>
    <w:tmpl w:val="7902A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7DC4"/>
    <w:multiLevelType w:val="hybridMultilevel"/>
    <w:tmpl w:val="51C4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680"/>
    <w:multiLevelType w:val="hybridMultilevel"/>
    <w:tmpl w:val="A2B81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3D7C"/>
    <w:multiLevelType w:val="hybridMultilevel"/>
    <w:tmpl w:val="44BE9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1538E"/>
    <w:multiLevelType w:val="hybridMultilevel"/>
    <w:tmpl w:val="4E0CB6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4656B"/>
    <w:multiLevelType w:val="hybridMultilevel"/>
    <w:tmpl w:val="FEA6B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433AD"/>
    <w:multiLevelType w:val="hybridMultilevel"/>
    <w:tmpl w:val="4F664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97E02"/>
    <w:multiLevelType w:val="hybridMultilevel"/>
    <w:tmpl w:val="BD109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61C6E"/>
    <w:multiLevelType w:val="hybridMultilevel"/>
    <w:tmpl w:val="D54E8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72508"/>
    <w:multiLevelType w:val="hybridMultilevel"/>
    <w:tmpl w:val="95E85D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D015F"/>
    <w:multiLevelType w:val="multilevel"/>
    <w:tmpl w:val="9CBC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2B674C"/>
    <w:multiLevelType w:val="hybridMultilevel"/>
    <w:tmpl w:val="2610B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552C1"/>
    <w:multiLevelType w:val="multilevel"/>
    <w:tmpl w:val="5810E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340B5B"/>
    <w:multiLevelType w:val="hybridMultilevel"/>
    <w:tmpl w:val="85EC55CC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E5EE9"/>
    <w:multiLevelType w:val="multilevel"/>
    <w:tmpl w:val="BEC66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D31320"/>
    <w:multiLevelType w:val="hybridMultilevel"/>
    <w:tmpl w:val="C7F819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1643"/>
    <w:multiLevelType w:val="hybridMultilevel"/>
    <w:tmpl w:val="A03CA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150B5"/>
    <w:multiLevelType w:val="hybridMultilevel"/>
    <w:tmpl w:val="D6F6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101CB"/>
    <w:multiLevelType w:val="hybridMultilevel"/>
    <w:tmpl w:val="CD8AA7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46CCA"/>
    <w:multiLevelType w:val="hybridMultilevel"/>
    <w:tmpl w:val="BB4E1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75FAB"/>
    <w:multiLevelType w:val="hybridMultilevel"/>
    <w:tmpl w:val="E5D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3732F"/>
    <w:multiLevelType w:val="hybridMultilevel"/>
    <w:tmpl w:val="ADCAC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723AA"/>
    <w:multiLevelType w:val="hybridMultilevel"/>
    <w:tmpl w:val="B2BED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51919"/>
    <w:multiLevelType w:val="hybridMultilevel"/>
    <w:tmpl w:val="07A45782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940D0"/>
    <w:multiLevelType w:val="hybridMultilevel"/>
    <w:tmpl w:val="610C9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8B2378"/>
    <w:multiLevelType w:val="hybridMultilevel"/>
    <w:tmpl w:val="BF2EF0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41390"/>
    <w:multiLevelType w:val="hybridMultilevel"/>
    <w:tmpl w:val="2C508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7382D"/>
    <w:multiLevelType w:val="hybridMultilevel"/>
    <w:tmpl w:val="8FE83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F7D36"/>
    <w:multiLevelType w:val="hybridMultilevel"/>
    <w:tmpl w:val="94D42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C7B9C"/>
    <w:multiLevelType w:val="hybridMultilevel"/>
    <w:tmpl w:val="C5027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D21AE"/>
    <w:multiLevelType w:val="hybridMultilevel"/>
    <w:tmpl w:val="AABC5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42258"/>
    <w:multiLevelType w:val="multilevel"/>
    <w:tmpl w:val="8F4E2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977B1E"/>
    <w:multiLevelType w:val="hybridMultilevel"/>
    <w:tmpl w:val="0C465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30945"/>
    <w:multiLevelType w:val="hybridMultilevel"/>
    <w:tmpl w:val="B2BC6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03B87"/>
    <w:multiLevelType w:val="hybridMultilevel"/>
    <w:tmpl w:val="91D652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F2242"/>
    <w:multiLevelType w:val="hybridMultilevel"/>
    <w:tmpl w:val="D4A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E6AE0"/>
    <w:multiLevelType w:val="hybridMultilevel"/>
    <w:tmpl w:val="E4423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D86392"/>
    <w:multiLevelType w:val="multilevel"/>
    <w:tmpl w:val="4F6411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44" w15:restartNumberingAfterBreak="0">
    <w:nsid w:val="5F7F5D40"/>
    <w:multiLevelType w:val="multilevel"/>
    <w:tmpl w:val="D2C8F9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2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7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24" w:hanging="2160"/>
      </w:pPr>
      <w:rPr>
        <w:rFonts w:hint="default"/>
        <w:color w:val="auto"/>
      </w:rPr>
    </w:lvl>
  </w:abstractNum>
  <w:abstractNum w:abstractNumId="45" w15:restartNumberingAfterBreak="0">
    <w:nsid w:val="61C51792"/>
    <w:multiLevelType w:val="hybridMultilevel"/>
    <w:tmpl w:val="EE048D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1921C7"/>
    <w:multiLevelType w:val="hybridMultilevel"/>
    <w:tmpl w:val="09C6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04C88"/>
    <w:multiLevelType w:val="hybridMultilevel"/>
    <w:tmpl w:val="6DC23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91367"/>
    <w:multiLevelType w:val="hybridMultilevel"/>
    <w:tmpl w:val="00CE2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94AEE"/>
    <w:multiLevelType w:val="hybridMultilevel"/>
    <w:tmpl w:val="991A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21B12"/>
    <w:multiLevelType w:val="hybridMultilevel"/>
    <w:tmpl w:val="58A8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33521"/>
    <w:multiLevelType w:val="multilevel"/>
    <w:tmpl w:val="BFE8E29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E734FCB"/>
    <w:multiLevelType w:val="hybridMultilevel"/>
    <w:tmpl w:val="045A2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64217"/>
    <w:multiLevelType w:val="hybridMultilevel"/>
    <w:tmpl w:val="77E2B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10"/>
  </w:num>
  <w:num w:numId="4">
    <w:abstractNumId w:val="51"/>
  </w:num>
  <w:num w:numId="5">
    <w:abstractNumId w:val="40"/>
  </w:num>
  <w:num w:numId="6">
    <w:abstractNumId w:val="31"/>
  </w:num>
  <w:num w:numId="7">
    <w:abstractNumId w:val="21"/>
  </w:num>
  <w:num w:numId="8">
    <w:abstractNumId w:val="13"/>
  </w:num>
  <w:num w:numId="9">
    <w:abstractNumId w:val="45"/>
  </w:num>
  <w:num w:numId="10">
    <w:abstractNumId w:val="50"/>
  </w:num>
  <w:num w:numId="11">
    <w:abstractNumId w:val="30"/>
  </w:num>
  <w:num w:numId="12">
    <w:abstractNumId w:val="33"/>
  </w:num>
  <w:num w:numId="13">
    <w:abstractNumId w:val="20"/>
  </w:num>
  <w:num w:numId="14">
    <w:abstractNumId w:val="37"/>
  </w:num>
  <w:num w:numId="15">
    <w:abstractNumId w:val="16"/>
  </w:num>
  <w:num w:numId="16">
    <w:abstractNumId w:val="18"/>
  </w:num>
  <w:num w:numId="17">
    <w:abstractNumId w:val="52"/>
  </w:num>
  <w:num w:numId="18">
    <w:abstractNumId w:val="38"/>
  </w:num>
  <w:num w:numId="19">
    <w:abstractNumId w:val="4"/>
  </w:num>
  <w:num w:numId="20">
    <w:abstractNumId w:val="25"/>
  </w:num>
  <w:num w:numId="21">
    <w:abstractNumId w:val="3"/>
  </w:num>
  <w:num w:numId="22">
    <w:abstractNumId w:val="36"/>
  </w:num>
  <w:num w:numId="23">
    <w:abstractNumId w:val="39"/>
  </w:num>
  <w:num w:numId="24">
    <w:abstractNumId w:val="6"/>
  </w:num>
  <w:num w:numId="25">
    <w:abstractNumId w:val="9"/>
  </w:num>
  <w:num w:numId="26">
    <w:abstractNumId w:val="12"/>
  </w:num>
  <w:num w:numId="27">
    <w:abstractNumId w:val="8"/>
  </w:num>
  <w:num w:numId="28">
    <w:abstractNumId w:val="2"/>
  </w:num>
  <w:num w:numId="29">
    <w:abstractNumId w:val="0"/>
  </w:num>
  <w:num w:numId="30">
    <w:abstractNumId w:val="19"/>
  </w:num>
  <w:num w:numId="31">
    <w:abstractNumId w:val="29"/>
  </w:num>
  <w:num w:numId="32">
    <w:abstractNumId w:val="11"/>
  </w:num>
  <w:num w:numId="33">
    <w:abstractNumId w:val="22"/>
  </w:num>
  <w:num w:numId="34">
    <w:abstractNumId w:val="47"/>
  </w:num>
  <w:num w:numId="35">
    <w:abstractNumId w:val="53"/>
  </w:num>
  <w:num w:numId="36">
    <w:abstractNumId w:val="34"/>
  </w:num>
  <w:num w:numId="37">
    <w:abstractNumId w:val="14"/>
  </w:num>
  <w:num w:numId="38">
    <w:abstractNumId w:val="42"/>
  </w:num>
  <w:num w:numId="39">
    <w:abstractNumId w:val="27"/>
  </w:num>
  <w:num w:numId="40">
    <w:abstractNumId w:val="32"/>
  </w:num>
  <w:num w:numId="41">
    <w:abstractNumId w:val="48"/>
  </w:num>
  <w:num w:numId="42">
    <w:abstractNumId w:val="49"/>
  </w:num>
  <w:num w:numId="43">
    <w:abstractNumId w:val="41"/>
  </w:num>
  <w:num w:numId="44">
    <w:abstractNumId w:val="5"/>
  </w:num>
  <w:num w:numId="45">
    <w:abstractNumId w:val="15"/>
  </w:num>
  <w:num w:numId="46">
    <w:abstractNumId w:val="17"/>
  </w:num>
  <w:num w:numId="47">
    <w:abstractNumId w:val="35"/>
  </w:num>
  <w:num w:numId="48">
    <w:abstractNumId w:val="24"/>
  </w:num>
  <w:num w:numId="49">
    <w:abstractNumId w:val="28"/>
  </w:num>
  <w:num w:numId="50">
    <w:abstractNumId w:val="1"/>
  </w:num>
  <w:num w:numId="51">
    <w:abstractNumId w:val="7"/>
  </w:num>
  <w:num w:numId="52">
    <w:abstractNumId w:val="23"/>
  </w:num>
  <w:num w:numId="53">
    <w:abstractNumId w:val="46"/>
  </w:num>
  <w:num w:numId="5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32FE"/>
    <w:rsid w:val="00023AA1"/>
    <w:rsid w:val="00023CD8"/>
    <w:rsid w:val="00046889"/>
    <w:rsid w:val="00050C67"/>
    <w:rsid w:val="0007312D"/>
    <w:rsid w:val="00093434"/>
    <w:rsid w:val="000C1B62"/>
    <w:rsid w:val="000C202E"/>
    <w:rsid w:val="000C4680"/>
    <w:rsid w:val="000D3B8E"/>
    <w:rsid w:val="000F12EB"/>
    <w:rsid w:val="00104C54"/>
    <w:rsid w:val="0018623C"/>
    <w:rsid w:val="001B32FE"/>
    <w:rsid w:val="00206C0B"/>
    <w:rsid w:val="00215769"/>
    <w:rsid w:val="002219DC"/>
    <w:rsid w:val="00225F1D"/>
    <w:rsid w:val="00236D5B"/>
    <w:rsid w:val="00244511"/>
    <w:rsid w:val="00261F8E"/>
    <w:rsid w:val="00262D93"/>
    <w:rsid w:val="00280D26"/>
    <w:rsid w:val="00285085"/>
    <w:rsid w:val="00290DEB"/>
    <w:rsid w:val="002E57C0"/>
    <w:rsid w:val="003165A5"/>
    <w:rsid w:val="00341216"/>
    <w:rsid w:val="00371F8C"/>
    <w:rsid w:val="003C7AC3"/>
    <w:rsid w:val="003F7D03"/>
    <w:rsid w:val="004211F4"/>
    <w:rsid w:val="00494BDC"/>
    <w:rsid w:val="004F3CA0"/>
    <w:rsid w:val="00511944"/>
    <w:rsid w:val="0053743F"/>
    <w:rsid w:val="00542290"/>
    <w:rsid w:val="005A4290"/>
    <w:rsid w:val="005E1C8B"/>
    <w:rsid w:val="00601607"/>
    <w:rsid w:val="006053E8"/>
    <w:rsid w:val="00610352"/>
    <w:rsid w:val="006135A1"/>
    <w:rsid w:val="00636F6F"/>
    <w:rsid w:val="00656471"/>
    <w:rsid w:val="00692AD0"/>
    <w:rsid w:val="006A32F8"/>
    <w:rsid w:val="006B5EA2"/>
    <w:rsid w:val="0071682B"/>
    <w:rsid w:val="00743BD3"/>
    <w:rsid w:val="00745651"/>
    <w:rsid w:val="00752BEB"/>
    <w:rsid w:val="0078570C"/>
    <w:rsid w:val="007D06FF"/>
    <w:rsid w:val="007E635C"/>
    <w:rsid w:val="00806CEC"/>
    <w:rsid w:val="00841754"/>
    <w:rsid w:val="008A2A3A"/>
    <w:rsid w:val="008D083F"/>
    <w:rsid w:val="00904C5F"/>
    <w:rsid w:val="0091565C"/>
    <w:rsid w:val="00921C9B"/>
    <w:rsid w:val="00933BE3"/>
    <w:rsid w:val="0097460C"/>
    <w:rsid w:val="009C2821"/>
    <w:rsid w:val="00A01266"/>
    <w:rsid w:val="00A84B19"/>
    <w:rsid w:val="00A90348"/>
    <w:rsid w:val="00A921EF"/>
    <w:rsid w:val="00B230EE"/>
    <w:rsid w:val="00B26220"/>
    <w:rsid w:val="00B31560"/>
    <w:rsid w:val="00B53786"/>
    <w:rsid w:val="00B851BF"/>
    <w:rsid w:val="00BD4190"/>
    <w:rsid w:val="00BF115C"/>
    <w:rsid w:val="00C057D8"/>
    <w:rsid w:val="00C15742"/>
    <w:rsid w:val="00C45A3B"/>
    <w:rsid w:val="00C504A5"/>
    <w:rsid w:val="00C534F0"/>
    <w:rsid w:val="00C71CB7"/>
    <w:rsid w:val="00C95EAB"/>
    <w:rsid w:val="00CA2AE7"/>
    <w:rsid w:val="00CC2D69"/>
    <w:rsid w:val="00CD244F"/>
    <w:rsid w:val="00CD5294"/>
    <w:rsid w:val="00D2503E"/>
    <w:rsid w:val="00D33734"/>
    <w:rsid w:val="00D371C3"/>
    <w:rsid w:val="00DA0D54"/>
    <w:rsid w:val="00DA1490"/>
    <w:rsid w:val="00DE1C2D"/>
    <w:rsid w:val="00DF1711"/>
    <w:rsid w:val="00E007A3"/>
    <w:rsid w:val="00E539BA"/>
    <w:rsid w:val="00E55B68"/>
    <w:rsid w:val="00E7587F"/>
    <w:rsid w:val="00EE0105"/>
    <w:rsid w:val="00EF0044"/>
    <w:rsid w:val="00F46770"/>
    <w:rsid w:val="00F76E2C"/>
    <w:rsid w:val="00F81E53"/>
    <w:rsid w:val="00FF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3306F98-430E-4C72-B694-B4F0F873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2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32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8">
    <w:name w:val="p8"/>
    <w:basedOn w:val="a"/>
    <w:uiPriority w:val="99"/>
    <w:rsid w:val="001B32F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unhideWhenUsed/>
    <w:rsid w:val="001B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B32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B32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F7D03"/>
    <w:pPr>
      <w:spacing w:after="0" w:line="240" w:lineRule="auto"/>
    </w:pPr>
    <w:rPr>
      <w:rFonts w:eastAsiaTheme="minorHAnsi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3F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F7D0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F8C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1682B"/>
    <w:rPr>
      <w:color w:val="808080"/>
    </w:rPr>
  </w:style>
  <w:style w:type="character" w:customStyle="1" w:styleId="ad">
    <w:name w:val="Основной текст_"/>
    <w:basedOn w:val="a0"/>
    <w:link w:val="5"/>
    <w:rsid w:val="00E55B68"/>
    <w:rPr>
      <w:shd w:val="clear" w:color="auto" w:fill="FFFFFF"/>
    </w:rPr>
  </w:style>
  <w:style w:type="character" w:customStyle="1" w:styleId="ae">
    <w:name w:val="Основной текст + Полужирный"/>
    <w:basedOn w:val="ad"/>
    <w:rsid w:val="00E55B68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d"/>
    <w:rsid w:val="00E55B68"/>
    <w:pPr>
      <w:widowControl w:val="0"/>
      <w:shd w:val="clear" w:color="auto" w:fill="FFFFFF"/>
      <w:spacing w:after="300" w:line="221" w:lineRule="exact"/>
    </w:pPr>
  </w:style>
  <w:style w:type="paragraph" w:customStyle="1" w:styleId="16">
    <w:name w:val="Основной текст16"/>
    <w:basedOn w:val="a"/>
    <w:rsid w:val="00261F8E"/>
    <w:pPr>
      <w:widowControl w:val="0"/>
      <w:shd w:val="clear" w:color="auto" w:fill="FFFFFF"/>
      <w:spacing w:after="0" w:line="264" w:lineRule="exact"/>
      <w:ind w:hanging="40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">
    <w:name w:val="Основной текст + Курсив"/>
    <w:basedOn w:val="ad"/>
    <w:rsid w:val="00261F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rsid w:val="00225F1D"/>
    <w:rPr>
      <w:rFonts w:eastAsiaTheme="minorHAnsi"/>
      <w:lang w:eastAsia="en-US"/>
    </w:rPr>
  </w:style>
  <w:style w:type="paragraph" w:styleId="af0">
    <w:name w:val="header"/>
    <w:basedOn w:val="a"/>
    <w:link w:val="af1"/>
    <w:uiPriority w:val="99"/>
    <w:unhideWhenUsed/>
    <w:rsid w:val="0090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C5F"/>
  </w:style>
  <w:style w:type="paragraph" w:styleId="af2">
    <w:name w:val="footer"/>
    <w:basedOn w:val="a"/>
    <w:link w:val="af3"/>
    <w:uiPriority w:val="99"/>
    <w:unhideWhenUsed/>
    <w:rsid w:val="0090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0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E89A-0102-4918-BF08-73D43C9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57</Pages>
  <Words>13818</Words>
  <Characters>78768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24</cp:revision>
  <dcterms:created xsi:type="dcterms:W3CDTF">2017-03-31T02:19:00Z</dcterms:created>
  <dcterms:modified xsi:type="dcterms:W3CDTF">2022-09-27T05:59:00Z</dcterms:modified>
</cp:coreProperties>
</file>