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Родительское собрание «Развитие творчества у детей».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Цель собрания: Привлечение внимания родителей к ценностям изобразительного творчества детей.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Задачи собрания: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1. Способствовать развитию понимания у родителей ценности развития детского творчества.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2. Познакомить родителей с нетрадиционными формами рисования с детьми 4-5 лет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Участники: родители, воспитатели.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Оборудование: материалы для рисования (бумага, кисточки, гуашь, салфетки, стаканчики, фломастеры, карандаши, соль, анкеты для родителей, работы детей.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1. Изготовление приглашения на собрание для родителей в виде коллек</w:t>
      </w:r>
      <w:r>
        <w:rPr>
          <w:rFonts w:ascii="Times New Roman" w:hAnsi="Times New Roman" w:cs="Times New Roman"/>
          <w:sz w:val="28"/>
          <w:szCs w:val="28"/>
        </w:rPr>
        <w:t>тивной творческой работы детей.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2. Изготовление буклетов для родителей с описанием техник нетрадиционного рисования для младших дошкольников.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3. Подготовка выставки детских рисунков «Цветные ладошки» с использованием нетрадиционных техник рисования.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План: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1. Игра – мотивация на рабочие настроение. Значение рисования для всестороннего развития ребенка.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2. Практикум для родителей.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3. Выставка рисунков детей и родителей. Обмен мнениями.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4. Рефлексия. Оценка родителями эффективности собрания.</w:t>
      </w:r>
    </w:p>
    <w:p w:rsid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1. Игра – мотивация на рабочие настроение. Значение рисования для всестороннего развития ребенка.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-Добрый вечер, уважаемые родители! Спасибо за то, что вы нашли время и пришли на нашу встречу. Сегодня мы с вами попробуем, уйти от традиционных родительских собраний и постепенно перейти на нетрадиционные. Тема сегодняшнего родительского собрания «Нетрадиционные техники рисования как средство развития творческих способностей детей среднего возраста», наше собрание будет проходить в форме мастер класса. А что с этого получиться мы увидим в конце собрания. Для начала нашей работы я предлагаю вам немного окунуться в детство и поиграть, настроиться тем самым на рабочий лад.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Выходите на ковер и делайте большой круг.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Игра называется “Поздороваемся локтями”. (Участникам предлагается рассчитаться на “1, 2,3 и выполнить задание: “1” – необходимо поставить руки к плечам; “2” – поставить руки на </w:t>
      </w:r>
      <w:proofErr w:type="gramStart"/>
      <w:r w:rsidRPr="00EC735D">
        <w:rPr>
          <w:rFonts w:ascii="Times New Roman" w:hAnsi="Times New Roman" w:cs="Times New Roman"/>
          <w:sz w:val="28"/>
          <w:szCs w:val="28"/>
        </w:rPr>
        <w:t>пояс;;</w:t>
      </w:r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“3” – сложить руки крест-накрест. И </w:t>
      </w:r>
      <w:proofErr w:type="gramStart"/>
      <w:r w:rsidRPr="00EC735D">
        <w:rPr>
          <w:rFonts w:ascii="Times New Roman" w:hAnsi="Times New Roman" w:cs="Times New Roman"/>
          <w:sz w:val="28"/>
          <w:szCs w:val="28"/>
        </w:rPr>
        <w:t>поприветствовать друг друга</w:t>
      </w:r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коснувшись локтями). Молодцы. Проходите и присаживайтесь в нашей мастерской.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lastRenderedPageBreak/>
        <w:t>-Как Вы понимаете, что такое рисование?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Простым языком можно ответить «рисование - это изображение какого-либо предмета или образа на чём-нибудь и чем-нибудь.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А что подразумевается под словосочетанием «нетрадиционное рисование»?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Нетрадиционное рисование-это искусство изображать предметы и </w:t>
      </w:r>
      <w:proofErr w:type="gramStart"/>
      <w:r w:rsidRPr="00EC735D">
        <w:rPr>
          <w:rFonts w:ascii="Times New Roman" w:hAnsi="Times New Roman" w:cs="Times New Roman"/>
          <w:sz w:val="28"/>
          <w:szCs w:val="28"/>
        </w:rPr>
        <w:t>образы</w:t>
      </w:r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не основываясь на традиции и использовать разные методы и приемы рисования.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А как Вы считаете, рисование важно для развития детей?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На самом деле рисование имеет огромное значение в формировании личности ребёнка. От рисования ребёнок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ребёнка думать, анализировать, соизмерять и сравнивать, сочинять и воображать.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В процессе рисования у ребёнка совершенствуется наблюдательность, эстетические эмоции, художественный вкус, творческие способности, развивается фантазия; рисование даёт возможность закрепить знание о цвете и форме.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Поднимите руки, пожалуйста, у кого дети не любят рисовать.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А Вы принимаете участие в рисовании с детьми?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А чем рисуют Ваши дети?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Как часто рисуют Ваши дети дома?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Можно сделать вывод, что Вы достаточно уделяете времени рисованию, Вы поощряете творчество своих детей. Что очень радует!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Но, к сожалению, многие родители дают детям для рисования карандаши и фломастеры, чем гуашь и краски. Это связано с тем, что после рисования красками дети оставляют запачканными столы и одежду, а ещё, не дай Бог, обои или ковровое покрытие! Детям в этом возрасте необходимо рисовать красками!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Но, даже если Ваш ребёнок будет чаще использовать краски и кисти для рисования, не факт, что он останется довольным результатом своей работы. Сегодня мы с вами познакомимся с некоторыми простыми и немного сложными методами рисования, которые вы можете использовать дома с детьми.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А теперь забудьте на время что вы взрослые, станьте детьми и давайте порисуем.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2. Практикум для родителей.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Уважаемые родители, давайте вместе с вами попробуем порисовать различными способами и материалами (родители совместно с воспитателем рисуют).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 рисование пальчиками. Опускаем в гуашь пальчик и наносим точки, пятнышки на бумагу. Например, пальчиком можно ставить точки по кругу </w:t>
      </w:r>
      <w:r w:rsidRPr="00EC735D">
        <w:rPr>
          <w:rFonts w:ascii="Times New Roman" w:hAnsi="Times New Roman" w:cs="Times New Roman"/>
          <w:sz w:val="28"/>
          <w:szCs w:val="28"/>
        </w:rPr>
        <w:lastRenderedPageBreak/>
        <w:t>получаются лепестки цветка. Также можно рисовать капельки дождя, размазав краску по бумаге.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 прижми и отпечатай. Например, обмакнув ватную палочку в краску, можно поставить множество разноцветных горошин, нарисовать ягоды, цветы, снег. Если донышко пластиковой бутылки обмакнуть в краску и оставить отпечаток на бумаге - получится цветочек. Покрасив желтой, оранжевой краской листья можно оставить красивые осенние отпечатки на листе бумаги. Покрасив листья или перышки белой краской, сделать отпечаток на синей или голубой бумаге - получаются красивые деревья в снегу.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 рисование ладошкой. С помощью ладошки можно получить множество самых разных отпечатков, а применив </w:t>
      </w:r>
      <w:proofErr w:type="spellStart"/>
      <w:proofErr w:type="gramStart"/>
      <w:r w:rsidRPr="00EC735D">
        <w:rPr>
          <w:rFonts w:ascii="Times New Roman" w:hAnsi="Times New Roman" w:cs="Times New Roman"/>
          <w:sz w:val="28"/>
          <w:szCs w:val="28"/>
        </w:rPr>
        <w:t>фантазию,превратить</w:t>
      </w:r>
      <w:proofErr w:type="spellEnd"/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их в настоящие шедевры: ладошки умеют превращаться в яркое солнышко; если чуть отодвинуть большой палец в сторону, а остальные раздвинуть, отпечаток превратится в ежика.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 рисование пипеткой. Нарисуйте тучку </w:t>
      </w:r>
      <w:proofErr w:type="spellStart"/>
      <w:proofErr w:type="gramStart"/>
      <w:r w:rsidRPr="00EC735D">
        <w:rPr>
          <w:rFonts w:ascii="Times New Roman" w:hAnsi="Times New Roman" w:cs="Times New Roman"/>
          <w:sz w:val="28"/>
          <w:szCs w:val="28"/>
        </w:rPr>
        <w:t>пальчиками,затем</w:t>
      </w:r>
      <w:proofErr w:type="spellEnd"/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можно воспользоваться пипеткой: наберите в неё краску синего цвета и накапайте на </w:t>
      </w:r>
      <w:proofErr w:type="spellStart"/>
      <w:r w:rsidRPr="00EC735D">
        <w:rPr>
          <w:rFonts w:ascii="Times New Roman" w:hAnsi="Times New Roman" w:cs="Times New Roman"/>
          <w:sz w:val="28"/>
          <w:szCs w:val="28"/>
        </w:rPr>
        <w:t>тучку,а</w:t>
      </w:r>
      <w:proofErr w:type="spellEnd"/>
      <w:r w:rsidRPr="00EC735D">
        <w:rPr>
          <w:rFonts w:ascii="Times New Roman" w:hAnsi="Times New Roman" w:cs="Times New Roman"/>
          <w:sz w:val="28"/>
          <w:szCs w:val="28"/>
        </w:rPr>
        <w:t xml:space="preserve"> дальше самое интересное: поднимите листок и капельки побегут по листку - дождик льёт из тучки.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 рисование кусочком поролона через трафарет. Прикладываем трафарет к бумаге, обмакиваем поролон в краску и </w:t>
      </w:r>
      <w:proofErr w:type="spellStart"/>
      <w:r w:rsidRPr="00EC735D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Pr="00EC735D">
        <w:rPr>
          <w:rFonts w:ascii="Times New Roman" w:hAnsi="Times New Roman" w:cs="Times New Roman"/>
          <w:sz w:val="28"/>
          <w:szCs w:val="28"/>
        </w:rPr>
        <w:t xml:space="preserve"> поролон по трафарету, за</w:t>
      </w:r>
      <w:r>
        <w:rPr>
          <w:rFonts w:ascii="Times New Roman" w:hAnsi="Times New Roman" w:cs="Times New Roman"/>
          <w:sz w:val="28"/>
          <w:szCs w:val="28"/>
        </w:rPr>
        <w:t>тем аккуратно убираем трафарет.</w:t>
      </w:r>
      <w:r w:rsidRPr="00EC735D">
        <w:rPr>
          <w:rFonts w:ascii="Times New Roman" w:hAnsi="Times New Roman" w:cs="Times New Roman"/>
          <w:sz w:val="28"/>
          <w:szCs w:val="28"/>
        </w:rPr>
        <w:t xml:space="preserve"> </w:t>
      </w:r>
      <w:r w:rsidRPr="00EC735D">
        <w:rPr>
          <w:rFonts w:ascii="Times New Roman" w:hAnsi="Times New Roman" w:cs="Times New Roman"/>
          <w:sz w:val="28"/>
          <w:szCs w:val="28"/>
        </w:rPr>
        <w:t>При помощи кусочка поролона можно нарисовать необычный букет.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-выдувание. В основе этой техники рисования лежит обычная клякса, которую с помощью выдувания на нее воздуха из трубочки для </w:t>
      </w:r>
      <w:proofErr w:type="spellStart"/>
      <w:r w:rsidRPr="00EC735D">
        <w:rPr>
          <w:rFonts w:ascii="Times New Roman" w:hAnsi="Times New Roman" w:cs="Times New Roman"/>
          <w:sz w:val="28"/>
          <w:szCs w:val="28"/>
        </w:rPr>
        <w:t>коктеля</w:t>
      </w:r>
      <w:proofErr w:type="spellEnd"/>
      <w:r w:rsidRPr="00EC735D">
        <w:rPr>
          <w:rFonts w:ascii="Times New Roman" w:hAnsi="Times New Roman" w:cs="Times New Roman"/>
          <w:sz w:val="28"/>
          <w:szCs w:val="28"/>
        </w:rPr>
        <w:t xml:space="preserve"> превращаем в фантазийное изображение. Эта техника развивает фантазию детей, тренирует легкие. Благотворно сказывается на развитии плавности речевого дыхания, развивает воображение.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-рисование щеткой. Зубную щетку обмакиваем в краску и оставляем ею следы на бумаге. Таким образом, можно нарисовать, например, осенний лес, метель и т. д.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-рисование мятой бумагой. Таким способом, например, можно нарисовать деревья. Для этого смять тонкий лист бумаги, обмакнуть его в краску и, осторожно </w:t>
      </w:r>
      <w:proofErr w:type="spellStart"/>
      <w:r w:rsidRPr="00EC735D">
        <w:rPr>
          <w:rFonts w:ascii="Times New Roman" w:hAnsi="Times New Roman" w:cs="Times New Roman"/>
          <w:sz w:val="28"/>
          <w:szCs w:val="28"/>
        </w:rPr>
        <w:t>примакивая</w:t>
      </w:r>
      <w:proofErr w:type="spellEnd"/>
      <w:r w:rsidRPr="00EC735D">
        <w:rPr>
          <w:rFonts w:ascii="Times New Roman" w:hAnsi="Times New Roman" w:cs="Times New Roman"/>
          <w:sz w:val="28"/>
          <w:szCs w:val="28"/>
        </w:rPr>
        <w:t xml:space="preserve"> нарисовать крону дерева. Также можно нарисовать траву, небо, снег.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3. Выставка рисунков детей и родителей. Обмен мнениями.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lastRenderedPageBreak/>
        <w:t>А теперь приглашаю вас посмотреть выставку детских работ, выполненных нетрадиционными способами рисования.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Давайте сравним с детскими рисунками те, которые мы с вами только что нарисовали.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Любят дети рисовать и. мыльными пузырями, и зубной щеткой, и ватой, и ступнями, и пластилином, и. чем только можно, всем, что вам попадется в руки.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Дерзайте, фантазируйте! И к вам придет - радость творчества, удивления и единения с вашими детьми.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Желаю вам творческих успехов!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4. Рефлексия. "Коробочка пожеланий».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 xml:space="preserve">Всем участникам раздаются листы бумаги, предлагается написать то, чего ему бы хотелось пожелать присутствующим, при этом ни к </w:t>
      </w:r>
      <w:proofErr w:type="gramStart"/>
      <w:r w:rsidRPr="00EC735D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EC735D">
        <w:rPr>
          <w:rFonts w:ascii="Times New Roman" w:hAnsi="Times New Roman" w:cs="Times New Roman"/>
          <w:sz w:val="28"/>
          <w:szCs w:val="28"/>
        </w:rPr>
        <w:t xml:space="preserve"> конкретно не обращаясь и опустить листок в «Коробочку пожеланий» Затем ведущий перемешивает в коробке все пожелания, и родители вытаскивают из нее пожелания для себя.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35D">
        <w:rPr>
          <w:rFonts w:ascii="Times New Roman" w:hAnsi="Times New Roman" w:cs="Times New Roman"/>
          <w:sz w:val="28"/>
          <w:szCs w:val="28"/>
        </w:rPr>
        <w:t>- Большое спасибо всем. Благодарю вас за участие.</w:t>
      </w:r>
    </w:p>
    <w:p w:rsidR="00EC735D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0A3" w:rsidRPr="00EC735D" w:rsidRDefault="00EC735D" w:rsidP="00EC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5D">
        <w:rPr>
          <w:rFonts w:ascii="Times New Roman" w:hAnsi="Times New Roman" w:cs="Times New Roman"/>
          <w:sz w:val="28"/>
          <w:szCs w:val="28"/>
        </w:rPr>
        <w:t>Сегодня вы были настоящими художниками, и наступил самый ответственный момент – награждение. Союз художников принимает Вас в свои ряды, вручает Вам удостоверение и присваивает звание «Заслуженный художник России» (звучит музыка для награждения)</w:t>
      </w:r>
    </w:p>
    <w:sectPr w:rsidR="00B860A3" w:rsidRPr="00EC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D"/>
    <w:rsid w:val="0071501A"/>
    <w:rsid w:val="00C464A4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ED29-8728-4F8D-89A1-10B98841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6559</Characters>
  <Application>Microsoft Office Word</Application>
  <DocSecurity>0</DocSecurity>
  <Lines>54</Lines>
  <Paragraphs>15</Paragraphs>
  <ScaleCrop>false</ScaleCrop>
  <Company>diakov.net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2020-04-24T04:09:00Z</dcterms:created>
  <dcterms:modified xsi:type="dcterms:W3CDTF">2020-04-24T04:12:00Z</dcterms:modified>
</cp:coreProperties>
</file>