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82" w:rsidRPr="00DE1B68" w:rsidRDefault="00B40582" w:rsidP="00B4058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E1B68">
        <w:rPr>
          <w:rFonts w:ascii="Times New Roman" w:hAnsi="Times New Roman" w:cs="Times New Roman"/>
          <w:b/>
          <w:color w:val="7030A0"/>
          <w:sz w:val="28"/>
          <w:szCs w:val="28"/>
        </w:rPr>
        <w:t>Использование приемов мнемотехники в развитии связной речи дошкольников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68" w:rsidRDefault="00B40582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«Учите ребёнка каким-нибудь неизвестным ему словам – он будет долго и напрасно </w:t>
      </w:r>
      <w:proofErr w:type="gramStart"/>
      <w:r w:rsidRPr="00DE1B68">
        <w:rPr>
          <w:rFonts w:ascii="Times New Roman" w:hAnsi="Times New Roman" w:cs="Times New Roman"/>
          <w:sz w:val="28"/>
          <w:szCs w:val="28"/>
        </w:rPr>
        <w:t>мучиться,</w:t>
      </w:r>
      <w:r w:rsidR="00DE1B68">
        <w:rPr>
          <w:rFonts w:ascii="Times New Roman" w:hAnsi="Times New Roman" w:cs="Times New Roman"/>
          <w:sz w:val="28"/>
          <w:szCs w:val="28"/>
        </w:rPr>
        <w:t xml:space="preserve">  </w:t>
      </w:r>
      <w:r w:rsidRPr="00DE1B6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E1B68">
        <w:rPr>
          <w:rFonts w:ascii="Times New Roman" w:hAnsi="Times New Roman" w:cs="Times New Roman"/>
          <w:sz w:val="28"/>
          <w:szCs w:val="28"/>
        </w:rPr>
        <w:t xml:space="preserve"> свяжите двадцать таких слов с картинками и он их усвоит на лету».</w:t>
      </w:r>
      <w:r w:rsidR="00902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E1B68">
        <w:rPr>
          <w:rFonts w:ascii="Times New Roman" w:hAnsi="Times New Roman" w:cs="Times New Roman"/>
          <w:sz w:val="28"/>
          <w:szCs w:val="28"/>
        </w:rPr>
        <w:t>К.Д. Ушинский.</w:t>
      </w:r>
      <w:r w:rsidR="00AE09EB" w:rsidRPr="00DE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9EB" w:rsidRPr="00DE1B68" w:rsidRDefault="00DE1B68" w:rsidP="00AE0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E09EB" w:rsidRPr="00DE1B68">
        <w:rPr>
          <w:rFonts w:ascii="Times New Roman" w:hAnsi="Times New Roman" w:cs="Times New Roman"/>
          <w:sz w:val="28"/>
          <w:szCs w:val="28"/>
        </w:rPr>
        <w:t>В  настоящее</w:t>
      </w:r>
      <w:proofErr w:type="gramEnd"/>
      <w:r w:rsidR="00AE09EB" w:rsidRPr="00DE1B68">
        <w:rPr>
          <w:rFonts w:ascii="Times New Roman" w:hAnsi="Times New Roman" w:cs="Times New Roman"/>
          <w:sz w:val="28"/>
          <w:szCs w:val="28"/>
        </w:rPr>
        <w:t xml:space="preserve">  время   проблема   развития  речи   становится  особенно  актуальной.  </w:t>
      </w:r>
      <w:proofErr w:type="gramStart"/>
      <w:r w:rsidR="00AE09EB" w:rsidRPr="00DE1B68">
        <w:rPr>
          <w:rFonts w:ascii="Times New Roman" w:hAnsi="Times New Roman" w:cs="Times New Roman"/>
          <w:sz w:val="28"/>
          <w:szCs w:val="28"/>
        </w:rPr>
        <w:t>Главной  и</w:t>
      </w:r>
      <w:proofErr w:type="gramEnd"/>
      <w:r w:rsidR="00AE09EB" w:rsidRPr="00DE1B68">
        <w:rPr>
          <w:rFonts w:ascii="Times New Roman" w:hAnsi="Times New Roman" w:cs="Times New Roman"/>
          <w:sz w:val="28"/>
          <w:szCs w:val="28"/>
        </w:rPr>
        <w:t xml:space="preserve">  отличительной  чертой  современного общества  является  подмена  живого  человеческого  общения зависимостью от компьютера.   </w:t>
      </w:r>
      <w:proofErr w:type="gramStart"/>
      <w:r w:rsidR="00AE09EB" w:rsidRPr="00DE1B68">
        <w:rPr>
          <w:rFonts w:ascii="Times New Roman" w:hAnsi="Times New Roman" w:cs="Times New Roman"/>
          <w:sz w:val="28"/>
          <w:szCs w:val="28"/>
        </w:rPr>
        <w:t>Недостаток  общения</w:t>
      </w:r>
      <w:proofErr w:type="gramEnd"/>
      <w:r w:rsidR="00AE09EB" w:rsidRPr="00DE1B68">
        <w:rPr>
          <w:rFonts w:ascii="Times New Roman" w:hAnsi="Times New Roman" w:cs="Times New Roman"/>
          <w:sz w:val="28"/>
          <w:szCs w:val="28"/>
        </w:rPr>
        <w:t xml:space="preserve">   родителей со  своими  детьми, игнорирование  речевых  трудностей (если мы слышим, что ребенок неправильно сказал, мы не исправляем его) – все это   лишь  увеличивает  число  дошкольников  с  недостатками  речи.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                        Проблемы речи детей дошкольного возраста: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- односложная, состоящая лишь из простых предложений речь,    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 -неспособность грамматически правильно построить предложение,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 - бедность речи,</w:t>
      </w:r>
      <w:r w:rsidR="00D93D52" w:rsidRPr="00DE1B68">
        <w:rPr>
          <w:rFonts w:ascii="Times New Roman" w:hAnsi="Times New Roman" w:cs="Times New Roman"/>
          <w:sz w:val="28"/>
          <w:szCs w:val="28"/>
        </w:rPr>
        <w:t xml:space="preserve"> </w:t>
      </w:r>
      <w:r w:rsidRPr="00DE1B68">
        <w:rPr>
          <w:rFonts w:ascii="Times New Roman" w:hAnsi="Times New Roman" w:cs="Times New Roman"/>
          <w:sz w:val="28"/>
          <w:szCs w:val="28"/>
        </w:rPr>
        <w:t>недостаточный словарный запас,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- употребление нелитературных слов и выражений,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 -бедная диалогическая речь: неспособность грамотно и доступно   сформулировать вопрос, построить краткий или развёрнутый ответ,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-неспособность построить монолог: например, сюжетный или описательный рассказ на предложенную тему, пересказ текста своими словами,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-отсутствие логического обоснования своих утверждений и выводов,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-отсутствие навыков культуры речи: неумение использовать интонации, регулировать громкость голоса и темп речи и т. д.,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-плохая дикция.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Необходимо научить детей связно, последовательно, грамматически правильно излагать свои мысли, рассказывать о различных событиях из окружающей жизни.   Формирование связной речи – наиболее сложный </w:t>
      </w:r>
      <w:proofErr w:type="gramStart"/>
      <w:r w:rsidRPr="00DE1B68">
        <w:rPr>
          <w:rFonts w:ascii="Times New Roman" w:hAnsi="Times New Roman" w:cs="Times New Roman"/>
          <w:sz w:val="28"/>
          <w:szCs w:val="28"/>
        </w:rPr>
        <w:t>раздел  обучения</w:t>
      </w:r>
      <w:proofErr w:type="gramEnd"/>
      <w:r w:rsidRPr="00DE1B68">
        <w:rPr>
          <w:rFonts w:ascii="Times New Roman" w:hAnsi="Times New Roman" w:cs="Times New Roman"/>
          <w:sz w:val="28"/>
          <w:szCs w:val="28"/>
        </w:rPr>
        <w:t>.</w:t>
      </w:r>
    </w:p>
    <w:p w:rsidR="00AE09EB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Поэтому, наряду с общепринятыми приемами и принципами, вполне обосновано использование оригинальных, творческих методик, эффективность которых очевидна. Одной из таких методик, является использование мнемотехнических приемов.</w:t>
      </w:r>
    </w:p>
    <w:p w:rsidR="00B40582" w:rsidRPr="00DE1B68" w:rsidRDefault="00AE09EB" w:rsidP="00AE09EB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lastRenderedPageBreak/>
        <w:t>Мнемотехника —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</w:t>
      </w:r>
    </w:p>
    <w:p w:rsidR="00B40582" w:rsidRPr="00DE1B68" w:rsidRDefault="00AE09EB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Сейчас мы с вами рассмотрим   этот прием, я </w:t>
      </w:r>
      <w:proofErr w:type="gramStart"/>
      <w:r w:rsidRPr="00DE1B68">
        <w:rPr>
          <w:rFonts w:ascii="Times New Roman" w:hAnsi="Times New Roman" w:cs="Times New Roman"/>
          <w:sz w:val="28"/>
          <w:szCs w:val="28"/>
        </w:rPr>
        <w:t xml:space="preserve">познакомлю </w:t>
      </w:r>
      <w:r w:rsidR="00B40582" w:rsidRPr="00DE1B68">
        <w:rPr>
          <w:rFonts w:ascii="Times New Roman" w:hAnsi="Times New Roman" w:cs="Times New Roman"/>
          <w:sz w:val="28"/>
          <w:szCs w:val="28"/>
        </w:rPr>
        <w:t xml:space="preserve"> </w:t>
      </w:r>
      <w:r w:rsidRPr="00DE1B68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DE1B68">
        <w:rPr>
          <w:rFonts w:ascii="Times New Roman" w:hAnsi="Times New Roman" w:cs="Times New Roman"/>
          <w:sz w:val="28"/>
          <w:szCs w:val="28"/>
        </w:rPr>
        <w:t xml:space="preserve"> с этапами работы и покажу </w:t>
      </w:r>
      <w:r w:rsidR="00B40582" w:rsidRPr="00DE1B68">
        <w:rPr>
          <w:rFonts w:ascii="Times New Roman" w:hAnsi="Times New Roman" w:cs="Times New Roman"/>
          <w:sz w:val="28"/>
          <w:szCs w:val="28"/>
        </w:rPr>
        <w:t xml:space="preserve">различные варианты использования </w:t>
      </w:r>
      <w:proofErr w:type="spellStart"/>
      <w:r w:rsidR="00B40582" w:rsidRPr="00DE1B6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B40582" w:rsidRPr="00DE1B68">
        <w:rPr>
          <w:rFonts w:ascii="Times New Roman" w:hAnsi="Times New Roman" w:cs="Times New Roman"/>
          <w:sz w:val="28"/>
          <w:szCs w:val="28"/>
        </w:rPr>
        <w:t>.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Дети обучаются в интересной игровой форме, без умственных и эмоциональных перегрузок.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</w:t>
      </w:r>
      <w:r w:rsidR="00D93D52" w:rsidRPr="00DE1B68">
        <w:rPr>
          <w:rFonts w:ascii="Times New Roman" w:hAnsi="Times New Roman" w:cs="Times New Roman"/>
          <w:sz w:val="28"/>
          <w:szCs w:val="28"/>
        </w:rPr>
        <w:t>.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Как любая работа, мнемотехника строится по принципу от простого, к сложному. Её можно разделить на три этапа: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FD725E">
        <w:rPr>
          <w:rFonts w:ascii="Times New Roman" w:hAnsi="Times New Roman" w:cs="Times New Roman"/>
          <w:color w:val="7030A0"/>
          <w:sz w:val="28"/>
          <w:szCs w:val="28"/>
        </w:rPr>
        <w:t>1 этап</w:t>
      </w:r>
      <w:r w:rsidRPr="00DE1B68">
        <w:rPr>
          <w:rFonts w:ascii="Times New Roman" w:hAnsi="Times New Roman" w:cs="Times New Roman"/>
          <w:sz w:val="28"/>
          <w:szCs w:val="28"/>
        </w:rPr>
        <w:t xml:space="preserve">: Знакомство с символами. Этот этап работы ещё называют – работа с </w:t>
      </w:r>
      <w:proofErr w:type="spellStart"/>
      <w:r w:rsidRPr="00DE1B68">
        <w:rPr>
          <w:rFonts w:ascii="Times New Roman" w:hAnsi="Times New Roman" w:cs="Times New Roman"/>
          <w:sz w:val="28"/>
          <w:szCs w:val="28"/>
        </w:rPr>
        <w:t>мнемоквадратами</w:t>
      </w:r>
      <w:proofErr w:type="spellEnd"/>
      <w:r w:rsidRPr="00DE1B68">
        <w:rPr>
          <w:rFonts w:ascii="Times New Roman" w:hAnsi="Times New Roman" w:cs="Times New Roman"/>
          <w:sz w:val="28"/>
          <w:szCs w:val="28"/>
        </w:rPr>
        <w:t>.</w:t>
      </w:r>
      <w:r w:rsidR="00375829" w:rsidRPr="00DE1B68">
        <w:rPr>
          <w:rFonts w:ascii="Times New Roman" w:hAnsi="Times New Roman" w:cs="Times New Roman"/>
          <w:sz w:val="28"/>
          <w:szCs w:val="28"/>
        </w:rPr>
        <w:t xml:space="preserve"> </w:t>
      </w:r>
      <w:r w:rsidR="00FD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29" w:rsidRPr="00DE1B68">
        <w:rPr>
          <w:rFonts w:ascii="Times New Roman" w:hAnsi="Times New Roman" w:cs="Times New Roman"/>
          <w:sz w:val="28"/>
          <w:szCs w:val="28"/>
        </w:rPr>
        <w:t>Мнемоквадрат</w:t>
      </w:r>
      <w:proofErr w:type="spellEnd"/>
      <w:r w:rsidR="00375829" w:rsidRPr="00DE1B68">
        <w:rPr>
          <w:rFonts w:ascii="Times New Roman" w:hAnsi="Times New Roman" w:cs="Times New Roman"/>
          <w:sz w:val="28"/>
          <w:szCs w:val="28"/>
        </w:rPr>
        <w:t xml:space="preserve"> - структурная единица </w:t>
      </w:r>
      <w:proofErr w:type="spellStart"/>
      <w:r w:rsidR="00375829" w:rsidRPr="00DE1B68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375829" w:rsidRPr="00DE1B6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375829" w:rsidRPr="00DE1B6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75829" w:rsidRPr="00DE1B68">
        <w:rPr>
          <w:rFonts w:ascii="Times New Roman" w:hAnsi="Times New Roman" w:cs="Times New Roman"/>
          <w:sz w:val="28"/>
          <w:szCs w:val="28"/>
        </w:rPr>
        <w:t>.</w:t>
      </w:r>
      <w:r w:rsidR="00D93D52" w:rsidRPr="00DE1B68">
        <w:rPr>
          <w:rFonts w:ascii="Times New Roman" w:hAnsi="Times New Roman" w:cs="Times New Roman"/>
          <w:sz w:val="28"/>
          <w:szCs w:val="28"/>
        </w:rPr>
        <w:t xml:space="preserve"> </w:t>
      </w:r>
      <w:r w:rsidR="00FD725E">
        <w:rPr>
          <w:rFonts w:ascii="Times New Roman" w:hAnsi="Times New Roman" w:cs="Times New Roman"/>
          <w:sz w:val="28"/>
          <w:szCs w:val="28"/>
        </w:rPr>
        <w:t>(</w:t>
      </w:r>
      <w:r w:rsidR="00D93D52" w:rsidRPr="00DE1B68">
        <w:rPr>
          <w:rFonts w:ascii="Times New Roman" w:hAnsi="Times New Roman" w:cs="Times New Roman"/>
          <w:sz w:val="28"/>
          <w:szCs w:val="28"/>
        </w:rPr>
        <w:t>Слайд 1</w:t>
      </w:r>
      <w:r w:rsidR="00FD725E">
        <w:rPr>
          <w:rFonts w:ascii="Times New Roman" w:hAnsi="Times New Roman" w:cs="Times New Roman"/>
          <w:sz w:val="28"/>
          <w:szCs w:val="28"/>
        </w:rPr>
        <w:t>)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FD725E">
        <w:rPr>
          <w:rFonts w:ascii="Times New Roman" w:hAnsi="Times New Roman" w:cs="Times New Roman"/>
          <w:color w:val="7030A0"/>
          <w:sz w:val="28"/>
          <w:szCs w:val="28"/>
        </w:rPr>
        <w:t>2этап:</w:t>
      </w:r>
      <w:r w:rsidR="00375829" w:rsidRPr="00FD725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E1B68">
        <w:rPr>
          <w:rFonts w:ascii="Times New Roman" w:hAnsi="Times New Roman" w:cs="Times New Roman"/>
          <w:sz w:val="28"/>
          <w:szCs w:val="28"/>
        </w:rPr>
        <w:t>Учим детей «читать» простые</w:t>
      </w:r>
      <w:r w:rsidR="00FD725E">
        <w:rPr>
          <w:rFonts w:ascii="Times New Roman" w:hAnsi="Times New Roman" w:cs="Times New Roman"/>
          <w:sz w:val="28"/>
          <w:szCs w:val="28"/>
        </w:rPr>
        <w:t xml:space="preserve"> схемы из 2 – 4 символов, а так</w:t>
      </w:r>
      <w:r w:rsidRPr="00DE1B68">
        <w:rPr>
          <w:rFonts w:ascii="Times New Roman" w:hAnsi="Times New Roman" w:cs="Times New Roman"/>
          <w:sz w:val="28"/>
          <w:szCs w:val="28"/>
        </w:rPr>
        <w:t>же учим детей «читать» простые предложения из 2-3 слов без предлогов и союзов.</w:t>
      </w:r>
      <w:r w:rsidR="00D93D52" w:rsidRPr="00DE1B68">
        <w:rPr>
          <w:rFonts w:ascii="Times New Roman" w:hAnsi="Times New Roman" w:cs="Times New Roman"/>
          <w:sz w:val="28"/>
          <w:szCs w:val="28"/>
        </w:rPr>
        <w:t xml:space="preserve"> </w:t>
      </w:r>
      <w:r w:rsidR="00FD725E">
        <w:rPr>
          <w:rFonts w:ascii="Times New Roman" w:hAnsi="Times New Roman" w:cs="Times New Roman"/>
          <w:sz w:val="28"/>
          <w:szCs w:val="28"/>
        </w:rPr>
        <w:t>(</w:t>
      </w:r>
      <w:r w:rsidR="00D93D52" w:rsidRPr="00DE1B68">
        <w:rPr>
          <w:rFonts w:ascii="Times New Roman" w:hAnsi="Times New Roman" w:cs="Times New Roman"/>
          <w:sz w:val="28"/>
          <w:szCs w:val="28"/>
        </w:rPr>
        <w:t>Слайд 2</w:t>
      </w:r>
      <w:r w:rsidR="00FD725E">
        <w:rPr>
          <w:rFonts w:ascii="Times New Roman" w:hAnsi="Times New Roman" w:cs="Times New Roman"/>
          <w:sz w:val="28"/>
          <w:szCs w:val="28"/>
        </w:rPr>
        <w:t xml:space="preserve">). </w:t>
      </w:r>
      <w:r w:rsidRPr="00DE1B68">
        <w:rPr>
          <w:rFonts w:ascii="Times New Roman" w:hAnsi="Times New Roman" w:cs="Times New Roman"/>
          <w:sz w:val="28"/>
          <w:szCs w:val="28"/>
        </w:rPr>
        <w:t xml:space="preserve"> Этот этап работы называют – работа с </w:t>
      </w:r>
      <w:proofErr w:type="spellStart"/>
      <w:r w:rsidRPr="00DE1B68"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 w:rsidRPr="00DE1B68">
        <w:rPr>
          <w:rFonts w:ascii="Times New Roman" w:hAnsi="Times New Roman" w:cs="Times New Roman"/>
          <w:sz w:val="28"/>
          <w:szCs w:val="28"/>
        </w:rPr>
        <w:t>.</w:t>
      </w:r>
      <w:r w:rsidR="00375829" w:rsidRPr="00DE1B68">
        <w:rPr>
          <w:rFonts w:ascii="Times New Roman" w:hAnsi="Times New Roman" w:cs="Times New Roman"/>
          <w:sz w:val="28"/>
          <w:szCs w:val="28"/>
        </w:rPr>
        <w:t xml:space="preserve"> </w:t>
      </w:r>
      <w:r w:rsidR="00D93D52" w:rsidRPr="00DE1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29" w:rsidRPr="00DE1B68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375829" w:rsidRPr="00DE1B68">
        <w:rPr>
          <w:rFonts w:ascii="Times New Roman" w:hAnsi="Times New Roman" w:cs="Times New Roman"/>
          <w:sz w:val="28"/>
          <w:szCs w:val="28"/>
        </w:rPr>
        <w:t xml:space="preserve"> - коллаж из </w:t>
      </w:r>
      <w:proofErr w:type="spellStart"/>
      <w:r w:rsidR="00375829" w:rsidRPr="00DE1B68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375829" w:rsidRPr="00DE1B68">
        <w:rPr>
          <w:rFonts w:ascii="Times New Roman" w:hAnsi="Times New Roman" w:cs="Times New Roman"/>
          <w:sz w:val="28"/>
          <w:szCs w:val="28"/>
        </w:rPr>
        <w:t xml:space="preserve">, состоящий из 3-4 изображений. С помощью него дети учатся составлять истории, рассказывать скороговорки, заучивать </w:t>
      </w:r>
      <w:r w:rsidR="00FD725E">
        <w:rPr>
          <w:rFonts w:ascii="Times New Roman" w:hAnsi="Times New Roman" w:cs="Times New Roman"/>
          <w:sz w:val="28"/>
          <w:szCs w:val="28"/>
        </w:rPr>
        <w:t xml:space="preserve">короткие </w:t>
      </w:r>
      <w:r w:rsidR="00375829" w:rsidRPr="00DE1B68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FD725E">
        <w:rPr>
          <w:rFonts w:ascii="Times New Roman" w:hAnsi="Times New Roman" w:cs="Times New Roman"/>
          <w:color w:val="7030A0"/>
          <w:sz w:val="28"/>
          <w:szCs w:val="28"/>
        </w:rPr>
        <w:t>3 этап</w:t>
      </w:r>
      <w:r w:rsidRPr="00DE1B68">
        <w:rPr>
          <w:rFonts w:ascii="Times New Roman" w:hAnsi="Times New Roman" w:cs="Times New Roman"/>
          <w:sz w:val="28"/>
          <w:szCs w:val="28"/>
        </w:rPr>
        <w:t xml:space="preserve">: На этом этапе начинается работа с </w:t>
      </w:r>
      <w:proofErr w:type="spellStart"/>
      <w:r w:rsidRPr="00DE1B68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FD725E">
        <w:rPr>
          <w:rFonts w:ascii="Times New Roman" w:hAnsi="Times New Roman" w:cs="Times New Roman"/>
          <w:sz w:val="28"/>
          <w:szCs w:val="28"/>
        </w:rPr>
        <w:t xml:space="preserve"> (</w:t>
      </w:r>
      <w:r w:rsidR="00D93D52" w:rsidRPr="00DE1B68">
        <w:rPr>
          <w:rFonts w:ascii="Times New Roman" w:hAnsi="Times New Roman" w:cs="Times New Roman"/>
          <w:sz w:val="28"/>
          <w:szCs w:val="28"/>
        </w:rPr>
        <w:t>Слайд 3</w:t>
      </w:r>
      <w:r w:rsidR="00FD725E">
        <w:rPr>
          <w:rFonts w:ascii="Times New Roman" w:hAnsi="Times New Roman" w:cs="Times New Roman"/>
          <w:sz w:val="28"/>
          <w:szCs w:val="28"/>
        </w:rPr>
        <w:t>)</w:t>
      </w:r>
      <w:r w:rsidR="00375829" w:rsidRPr="00DE1B6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5829" w:rsidRPr="00DE1B6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375829" w:rsidRPr="00DE1B68">
        <w:rPr>
          <w:rFonts w:ascii="Times New Roman" w:hAnsi="Times New Roman" w:cs="Times New Roman"/>
          <w:sz w:val="28"/>
          <w:szCs w:val="28"/>
        </w:rPr>
        <w:t xml:space="preserve"> - схема, в которой заложена определенная информация. На каждое слово или маленькое словосочетание придумывается картинка (изображение), т.е. весь текст зарисовывается схематично, глядя на эти схемы-рисунки, ребенок легко запоминает информацию.</w:t>
      </w:r>
    </w:p>
    <w:p w:rsidR="00EE437E" w:rsidRPr="00DE1B68" w:rsidRDefault="00375829" w:rsidP="00375829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b/>
          <w:sz w:val="28"/>
          <w:szCs w:val="28"/>
        </w:rPr>
        <w:t>Мнемотехнику можно использовать в разных видах речевой деятельности:</w:t>
      </w:r>
      <w:r w:rsidR="00EE437E" w:rsidRPr="00DE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829" w:rsidRPr="00FD725E" w:rsidRDefault="00EE437E" w:rsidP="00375829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b/>
          <w:sz w:val="28"/>
          <w:szCs w:val="28"/>
        </w:rPr>
        <w:t>-При за</w:t>
      </w:r>
      <w:r w:rsidR="00DE1B68" w:rsidRPr="00DE1B68">
        <w:rPr>
          <w:rFonts w:ascii="Times New Roman" w:hAnsi="Times New Roman" w:cs="Times New Roman"/>
          <w:b/>
          <w:sz w:val="28"/>
          <w:szCs w:val="28"/>
        </w:rPr>
        <w:t xml:space="preserve">учивании стихов, </w:t>
      </w:r>
      <w:proofErr w:type="spellStart"/>
      <w:r w:rsidR="00DE1B68" w:rsidRPr="00DE1B68">
        <w:rPr>
          <w:rFonts w:ascii="Times New Roman" w:hAnsi="Times New Roman" w:cs="Times New Roman"/>
          <w:b/>
          <w:sz w:val="28"/>
          <w:szCs w:val="28"/>
        </w:rPr>
        <w:t>потешек</w:t>
      </w:r>
      <w:proofErr w:type="spellEnd"/>
      <w:r w:rsidR="00DE1B68" w:rsidRPr="00DE1B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1B68" w:rsidRPr="00FD725E">
        <w:rPr>
          <w:rFonts w:ascii="Times New Roman" w:hAnsi="Times New Roman" w:cs="Times New Roman"/>
          <w:sz w:val="28"/>
          <w:szCs w:val="28"/>
        </w:rPr>
        <w:t>(</w:t>
      </w:r>
      <w:r w:rsidRPr="00FD725E">
        <w:rPr>
          <w:rFonts w:ascii="Times New Roman" w:hAnsi="Times New Roman" w:cs="Times New Roman"/>
          <w:sz w:val="28"/>
          <w:szCs w:val="28"/>
        </w:rPr>
        <w:t>слайд</w:t>
      </w:r>
      <w:r w:rsidR="00FD725E" w:rsidRPr="00FD725E">
        <w:rPr>
          <w:rFonts w:ascii="Times New Roman" w:hAnsi="Times New Roman" w:cs="Times New Roman"/>
          <w:sz w:val="28"/>
          <w:szCs w:val="28"/>
        </w:rPr>
        <w:t xml:space="preserve"> 4</w:t>
      </w:r>
      <w:r w:rsidR="00DE1B68" w:rsidRPr="00FD725E">
        <w:rPr>
          <w:rFonts w:ascii="Times New Roman" w:hAnsi="Times New Roman" w:cs="Times New Roman"/>
          <w:sz w:val="28"/>
          <w:szCs w:val="28"/>
        </w:rPr>
        <w:t>)</w:t>
      </w:r>
    </w:p>
    <w:p w:rsidR="00FD725E" w:rsidRDefault="00375829" w:rsidP="00375829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Для запоминания стихо</w:t>
      </w:r>
      <w:r w:rsidR="00FD725E">
        <w:rPr>
          <w:rFonts w:ascii="Times New Roman" w:hAnsi="Times New Roman" w:cs="Times New Roman"/>
          <w:sz w:val="28"/>
          <w:szCs w:val="28"/>
        </w:rPr>
        <w:t>творения необходимо организовать (зарисовать или подобрать картинки)</w:t>
      </w:r>
      <w:r w:rsidRPr="00DE1B68">
        <w:rPr>
          <w:rFonts w:ascii="Times New Roman" w:hAnsi="Times New Roman" w:cs="Times New Roman"/>
          <w:sz w:val="28"/>
          <w:szCs w:val="28"/>
        </w:rPr>
        <w:t xml:space="preserve"> его</w:t>
      </w:r>
      <w:r w:rsidR="00EE437E" w:rsidRPr="00DE1B68">
        <w:rPr>
          <w:rFonts w:ascii="Times New Roman" w:hAnsi="Times New Roman" w:cs="Times New Roman"/>
          <w:sz w:val="28"/>
          <w:szCs w:val="28"/>
        </w:rPr>
        <w:t xml:space="preserve"> в виде таблицы. Каждая ячейка</w:t>
      </w:r>
      <w:r w:rsidR="00FD725E">
        <w:rPr>
          <w:rFonts w:ascii="Times New Roman" w:hAnsi="Times New Roman" w:cs="Times New Roman"/>
          <w:sz w:val="28"/>
          <w:szCs w:val="28"/>
        </w:rPr>
        <w:t xml:space="preserve"> </w:t>
      </w:r>
      <w:r w:rsidR="00EE437E" w:rsidRPr="00DE1B68">
        <w:rPr>
          <w:rFonts w:ascii="Times New Roman" w:hAnsi="Times New Roman" w:cs="Times New Roman"/>
          <w:sz w:val="28"/>
          <w:szCs w:val="28"/>
        </w:rPr>
        <w:t>-</w:t>
      </w:r>
      <w:r w:rsidRPr="00DE1B68">
        <w:rPr>
          <w:rFonts w:ascii="Times New Roman" w:hAnsi="Times New Roman" w:cs="Times New Roman"/>
          <w:sz w:val="28"/>
          <w:szCs w:val="28"/>
        </w:rPr>
        <w:t xml:space="preserve"> одно слово или целая фраза из стихотворения.</w:t>
      </w:r>
      <w:r w:rsidR="00D93D52" w:rsidRPr="00DE1B68">
        <w:rPr>
          <w:rFonts w:ascii="Times New Roman" w:hAnsi="Times New Roman" w:cs="Times New Roman"/>
          <w:sz w:val="28"/>
          <w:szCs w:val="28"/>
        </w:rPr>
        <w:t xml:space="preserve">    </w:t>
      </w:r>
      <w:r w:rsidRPr="00DE1B68">
        <w:rPr>
          <w:rFonts w:ascii="Times New Roman" w:hAnsi="Times New Roman" w:cs="Times New Roman"/>
          <w:sz w:val="28"/>
          <w:szCs w:val="28"/>
        </w:rPr>
        <w:t>Таким образом, все стихотворение зарисовывается схематически.</w:t>
      </w:r>
      <w:r w:rsidR="00FD725E">
        <w:rPr>
          <w:rFonts w:ascii="Times New Roman" w:hAnsi="Times New Roman" w:cs="Times New Roman"/>
          <w:sz w:val="28"/>
          <w:szCs w:val="28"/>
        </w:rPr>
        <w:t xml:space="preserve"> Сначала проговаривается каждая ячейка, </w:t>
      </w:r>
      <w:proofErr w:type="spellStart"/>
      <w:r w:rsidR="00FD725E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FD725E">
        <w:rPr>
          <w:rFonts w:ascii="Times New Roman" w:hAnsi="Times New Roman" w:cs="Times New Roman"/>
          <w:sz w:val="28"/>
          <w:szCs w:val="28"/>
        </w:rPr>
        <w:t xml:space="preserve">. запоминается детьми. </w:t>
      </w:r>
    </w:p>
    <w:p w:rsidR="00EE437E" w:rsidRPr="00DE1B68" w:rsidRDefault="00FD725E" w:rsidP="00375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829" w:rsidRPr="00DE1B68">
        <w:rPr>
          <w:rFonts w:ascii="Times New Roman" w:hAnsi="Times New Roman" w:cs="Times New Roman"/>
          <w:sz w:val="28"/>
          <w:szCs w:val="28"/>
        </w:rPr>
        <w:t>После этого дети по памяти, используя графичес</w:t>
      </w:r>
      <w:r>
        <w:rPr>
          <w:rFonts w:ascii="Times New Roman" w:hAnsi="Times New Roman" w:cs="Times New Roman"/>
          <w:sz w:val="28"/>
          <w:szCs w:val="28"/>
        </w:rPr>
        <w:t xml:space="preserve">кое изображение, воспроизводят </w:t>
      </w:r>
      <w:r w:rsidR="00375829" w:rsidRPr="00DE1B68">
        <w:rPr>
          <w:rFonts w:ascii="Times New Roman" w:hAnsi="Times New Roman" w:cs="Times New Roman"/>
          <w:sz w:val="28"/>
          <w:szCs w:val="28"/>
        </w:rPr>
        <w:t xml:space="preserve">стихотворение целиком. На начальном этапе предлагаем </w:t>
      </w:r>
      <w:r w:rsidR="00375829" w:rsidRPr="00DE1B68">
        <w:rPr>
          <w:rFonts w:ascii="Times New Roman" w:hAnsi="Times New Roman" w:cs="Times New Roman"/>
          <w:sz w:val="28"/>
          <w:szCs w:val="28"/>
        </w:rPr>
        <w:lastRenderedPageBreak/>
        <w:t>детям готовую план –схему, а по мере обучения дети также активно включаются в процесс создания своей схемы</w:t>
      </w:r>
      <w:r w:rsidR="00EE437E" w:rsidRPr="00DE1B68">
        <w:rPr>
          <w:rFonts w:ascii="Times New Roman" w:hAnsi="Times New Roman" w:cs="Times New Roman"/>
          <w:sz w:val="28"/>
          <w:szCs w:val="28"/>
        </w:rPr>
        <w:t xml:space="preserve"> (старшая и </w:t>
      </w:r>
      <w:proofErr w:type="gramStart"/>
      <w:r w:rsidR="00EE437E" w:rsidRPr="00DE1B68">
        <w:rPr>
          <w:rFonts w:ascii="Times New Roman" w:hAnsi="Times New Roman" w:cs="Times New Roman"/>
          <w:sz w:val="28"/>
          <w:szCs w:val="28"/>
        </w:rPr>
        <w:t>подготовительная  группы</w:t>
      </w:r>
      <w:proofErr w:type="gramEnd"/>
      <w:r w:rsidR="00EE437E" w:rsidRPr="00DE1B68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 старшем дошкольном возрасте м</w:t>
      </w:r>
      <w:r w:rsidR="00EE437E" w:rsidRPr="00DE1B68">
        <w:rPr>
          <w:rFonts w:ascii="Times New Roman" w:hAnsi="Times New Roman" w:cs="Times New Roman"/>
          <w:sz w:val="28"/>
          <w:szCs w:val="28"/>
        </w:rPr>
        <w:t>ожно использовать черно-белые схемы. Знание стихов обогащает словарь ребенка, формирует навыки правильного произношения слов и отдельных фраз, воспитывает культуру речи.</w:t>
      </w:r>
    </w:p>
    <w:p w:rsidR="00375829" w:rsidRPr="00DE1B68" w:rsidRDefault="00EE437E" w:rsidP="00375829">
      <w:pPr>
        <w:rPr>
          <w:rFonts w:ascii="Times New Roman" w:hAnsi="Times New Roman" w:cs="Times New Roman"/>
          <w:b/>
          <w:sz w:val="28"/>
          <w:szCs w:val="28"/>
        </w:rPr>
      </w:pPr>
      <w:r w:rsidRPr="00DE1B68">
        <w:rPr>
          <w:rFonts w:ascii="Times New Roman" w:hAnsi="Times New Roman" w:cs="Times New Roman"/>
          <w:b/>
          <w:sz w:val="28"/>
          <w:szCs w:val="28"/>
        </w:rPr>
        <w:t>П</w:t>
      </w:r>
      <w:r w:rsidR="00375829" w:rsidRPr="00DE1B68">
        <w:rPr>
          <w:rFonts w:ascii="Times New Roman" w:hAnsi="Times New Roman" w:cs="Times New Roman"/>
          <w:b/>
          <w:sz w:val="28"/>
          <w:szCs w:val="28"/>
        </w:rPr>
        <w:t xml:space="preserve">ри пересказах художественной </w:t>
      </w:r>
      <w:proofErr w:type="gramStart"/>
      <w:r w:rsidR="00375829" w:rsidRPr="00DE1B68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DE1B68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DE1B6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67923">
        <w:rPr>
          <w:rFonts w:ascii="Times New Roman" w:hAnsi="Times New Roman" w:cs="Times New Roman"/>
          <w:b/>
          <w:sz w:val="28"/>
          <w:szCs w:val="28"/>
        </w:rPr>
        <w:t>7)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Пересказ – более легкий вид монологической речи, так как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Если пересказывать с помощью </w:t>
      </w:r>
      <w:proofErr w:type="spellStart"/>
      <w:r w:rsidRPr="00DE1B6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DE1B68">
        <w:rPr>
          <w:rFonts w:ascii="Times New Roman" w:hAnsi="Times New Roman" w:cs="Times New Roman"/>
          <w:sz w:val="28"/>
          <w:szCs w:val="28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375829" w:rsidRPr="00A67923" w:rsidRDefault="00B40582" w:rsidP="00375829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</w:t>
      </w:r>
      <w:r w:rsidR="00A67923">
        <w:rPr>
          <w:rFonts w:ascii="Times New Roman" w:hAnsi="Times New Roman" w:cs="Times New Roman"/>
          <w:b/>
          <w:sz w:val="28"/>
          <w:szCs w:val="28"/>
        </w:rPr>
        <w:t>П</w:t>
      </w:r>
      <w:r w:rsidR="00375829" w:rsidRPr="00DE1B68">
        <w:rPr>
          <w:rFonts w:ascii="Times New Roman" w:hAnsi="Times New Roman" w:cs="Times New Roman"/>
          <w:b/>
          <w:sz w:val="28"/>
          <w:szCs w:val="28"/>
        </w:rPr>
        <w:t>ри обучении составлению рассказов;</w:t>
      </w:r>
    </w:p>
    <w:p w:rsidR="00B40582" w:rsidRPr="00A67923" w:rsidRDefault="00375829" w:rsidP="00375829">
      <w:pPr>
        <w:rPr>
          <w:rFonts w:ascii="Times New Roman" w:hAnsi="Times New Roman" w:cs="Times New Roman"/>
          <w:b/>
          <w:sz w:val="28"/>
          <w:szCs w:val="28"/>
        </w:rPr>
      </w:pPr>
      <w:r w:rsidRPr="00DE1B68">
        <w:rPr>
          <w:rFonts w:ascii="Times New Roman" w:hAnsi="Times New Roman" w:cs="Times New Roman"/>
          <w:b/>
          <w:sz w:val="28"/>
          <w:szCs w:val="28"/>
        </w:rPr>
        <w:t>-при от</w:t>
      </w:r>
      <w:r w:rsidR="00A67923">
        <w:rPr>
          <w:rFonts w:ascii="Times New Roman" w:hAnsi="Times New Roman" w:cs="Times New Roman"/>
          <w:b/>
          <w:sz w:val="28"/>
          <w:szCs w:val="28"/>
        </w:rPr>
        <w:t>гадывании и загадывании загадок</w:t>
      </w:r>
      <w:bookmarkStart w:id="0" w:name="_GoBack"/>
      <w:bookmarkEnd w:id="0"/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b/>
          <w:sz w:val="28"/>
          <w:szCs w:val="28"/>
        </w:rPr>
        <w:t xml:space="preserve">Скороговорки </w:t>
      </w:r>
      <w:r w:rsidRPr="00DE1B68">
        <w:rPr>
          <w:rFonts w:ascii="Times New Roman" w:hAnsi="Times New Roman" w:cs="Times New Roman"/>
          <w:sz w:val="28"/>
          <w:szCs w:val="28"/>
        </w:rPr>
        <w:t>используют для развития речи детей, с целью обучения говорить выразительно, разборчиво и внятно. Скороговорки эффективное лечебное средство для вырабатывания правильного произношения. Когда люди тренируются, проговаривая вслух скороговорки, то их речь становится более гибкой и совершенной. Дикция со временем приобретает чистоту и отчетливость.</w:t>
      </w:r>
    </w:p>
    <w:p w:rsidR="00B40582" w:rsidRPr="00DE1B68" w:rsidRDefault="008A58A0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72.75pt">
            <v:imagedata r:id="rId4" o:title="7"/>
          </v:shape>
        </w:pic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</w:t>
      </w:r>
      <w:r w:rsidR="00EE437E" w:rsidRPr="00DE1B68">
        <w:rPr>
          <w:rFonts w:ascii="Times New Roman" w:hAnsi="Times New Roman" w:cs="Times New Roman"/>
          <w:sz w:val="28"/>
          <w:szCs w:val="28"/>
        </w:rPr>
        <w:t xml:space="preserve">еще один вид работы с </w:t>
      </w:r>
      <w:proofErr w:type="spellStart"/>
      <w:r w:rsidR="00EE437E" w:rsidRPr="00DE1B68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B68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DE1B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E1B68">
        <w:rPr>
          <w:rFonts w:ascii="Times New Roman" w:hAnsi="Times New Roman" w:cs="Times New Roman"/>
          <w:sz w:val="28"/>
          <w:szCs w:val="28"/>
        </w:rPr>
        <w:t xml:space="preserve"> это рифмованная фраза, в которой часто повторяется какой-либо звук. Они служат для отработки звукопроизношения, развития силы голоса, темпа речи, чувства рифмы, речевого дыхания, а также для коррекции лексико-грамматической и фонетико-фонематической стороны речи.</w:t>
      </w:r>
      <w:r w:rsidR="00EE437E" w:rsidRPr="00DE1B68">
        <w:rPr>
          <w:rFonts w:ascii="Times New Roman" w:hAnsi="Times New Roman" w:cs="Times New Roman"/>
          <w:sz w:val="28"/>
          <w:szCs w:val="28"/>
        </w:rPr>
        <w:t xml:space="preserve">  </w:t>
      </w:r>
      <w:r w:rsidRPr="00DE1B68">
        <w:rPr>
          <w:rFonts w:ascii="Times New Roman" w:hAnsi="Times New Roman" w:cs="Times New Roman"/>
          <w:sz w:val="28"/>
          <w:szCs w:val="28"/>
        </w:rPr>
        <w:t xml:space="preserve"> Использование готовых схем </w:t>
      </w:r>
      <w:proofErr w:type="spellStart"/>
      <w:r w:rsidRPr="00DE1B6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E1B68">
        <w:rPr>
          <w:rFonts w:ascii="Times New Roman" w:hAnsi="Times New Roman" w:cs="Times New Roman"/>
          <w:sz w:val="28"/>
          <w:szCs w:val="28"/>
        </w:rPr>
        <w:t>.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B68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Pr="00DE1B68">
        <w:rPr>
          <w:rFonts w:ascii="Times New Roman" w:hAnsi="Times New Roman" w:cs="Times New Roman"/>
          <w:b/>
          <w:sz w:val="28"/>
          <w:szCs w:val="28"/>
        </w:rPr>
        <w:t xml:space="preserve"> можно использовать для составления описательных рассказов об игрушках,</w:t>
      </w:r>
      <w:r w:rsidRPr="00DE1B68">
        <w:rPr>
          <w:rFonts w:ascii="Times New Roman" w:hAnsi="Times New Roman" w:cs="Times New Roman"/>
          <w:sz w:val="28"/>
          <w:szCs w:val="28"/>
        </w:rPr>
        <w:t xml:space="preserve">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EE437E" w:rsidRPr="00DE1B68" w:rsidRDefault="00B40582" w:rsidP="00EE437E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Элементами модели описательного рассказа становятся символы- заместители качественных характеристик объекта: принадлежность к родовидовому понятию; величина; цвет, форма; составляющие детали; качество поверхности; материал, из которого изготовлен объект (для </w:t>
      </w:r>
      <w:r w:rsidRPr="00DE1B68">
        <w:rPr>
          <w:rFonts w:ascii="Times New Roman" w:hAnsi="Times New Roman" w:cs="Times New Roman"/>
          <w:sz w:val="28"/>
          <w:szCs w:val="28"/>
        </w:rPr>
        <w:lastRenderedPageBreak/>
        <w:t>неживых предметов); как он используется (какую пользу приносит</w:t>
      </w:r>
      <w:proofErr w:type="gramStart"/>
      <w:r w:rsidRPr="00DE1B68">
        <w:rPr>
          <w:rFonts w:ascii="Times New Roman" w:hAnsi="Times New Roman" w:cs="Times New Roman"/>
          <w:sz w:val="28"/>
          <w:szCs w:val="28"/>
        </w:rPr>
        <w:t>)?;</w:t>
      </w:r>
      <w:proofErr w:type="gramEnd"/>
      <w:r w:rsidRPr="00DE1B68">
        <w:rPr>
          <w:rFonts w:ascii="Times New Roman" w:hAnsi="Times New Roman" w:cs="Times New Roman"/>
          <w:sz w:val="28"/>
          <w:szCs w:val="28"/>
        </w:rPr>
        <w:t xml:space="preserve"> за что нравится (не нравится)?</w:t>
      </w:r>
      <w:r w:rsidR="00EE437E" w:rsidRPr="00DE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7E" w:rsidRPr="00DE1B68" w:rsidRDefault="00EE437E" w:rsidP="00EE437E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Основной «секрет» мнемотехники очень прост.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EE437E" w:rsidRPr="00DE1B68" w:rsidRDefault="00EE437E" w:rsidP="00EE437E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Это уникальная система методов и приёмов, обеспечивающая успешное и эффективное запоминание информации.</w:t>
      </w:r>
    </w:p>
    <w:p w:rsidR="00EE437E" w:rsidRPr="00DE1B68" w:rsidRDefault="00EE437E" w:rsidP="00EE437E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Мнемотехника помогает развивать психические процессы, таки как:</w:t>
      </w:r>
    </w:p>
    <w:p w:rsidR="00EE437E" w:rsidRPr="00DE1B68" w:rsidRDefault="00EE437E" w:rsidP="00EE437E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- зрительную и слуховую память;</w:t>
      </w:r>
    </w:p>
    <w:p w:rsidR="00EE437E" w:rsidRPr="00DE1B68" w:rsidRDefault="00EE437E" w:rsidP="00EE437E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- зрительное и слуховое внимание;</w:t>
      </w:r>
    </w:p>
    <w:p w:rsidR="00EE437E" w:rsidRPr="00DE1B68" w:rsidRDefault="00EE437E" w:rsidP="00EE437E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- воображение;</w:t>
      </w:r>
    </w:p>
    <w:p w:rsidR="00EE437E" w:rsidRPr="00DE1B68" w:rsidRDefault="00DE1B68" w:rsidP="00EE437E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- восприятие.</w:t>
      </w:r>
    </w:p>
    <w:p w:rsidR="00DE1B68" w:rsidRPr="00DE1B68" w:rsidRDefault="00DE1B68" w:rsidP="00EE437E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А также:</w:t>
      </w:r>
    </w:p>
    <w:p w:rsidR="00B40582" w:rsidRPr="00DE1B68" w:rsidRDefault="00DE1B68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- развивает все стороны речи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- появляется желание пересказывать тексты, придумывать интересные истории;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- появляется интерес к заучиванию стихов и </w:t>
      </w:r>
      <w:proofErr w:type="spellStart"/>
      <w:r w:rsidRPr="00DE1B6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E1B68">
        <w:rPr>
          <w:rFonts w:ascii="Times New Roman" w:hAnsi="Times New Roman" w:cs="Times New Roman"/>
          <w:sz w:val="28"/>
          <w:szCs w:val="28"/>
        </w:rPr>
        <w:t>;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- словарный запас выходит на более высокий уровень;</w:t>
      </w:r>
    </w:p>
    <w:p w:rsidR="00DE1B68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>- дети преодолевают робость, застенчивость, учатся своб</w:t>
      </w:r>
      <w:r w:rsidR="00DE1B68" w:rsidRPr="00DE1B68">
        <w:rPr>
          <w:rFonts w:ascii="Times New Roman" w:hAnsi="Times New Roman" w:cs="Times New Roman"/>
          <w:sz w:val="28"/>
          <w:szCs w:val="28"/>
        </w:rPr>
        <w:t>одно держаться перед аудиторией;</w:t>
      </w:r>
    </w:p>
    <w:p w:rsidR="00DE1B68" w:rsidRPr="00DE1B68" w:rsidRDefault="00DE1B68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- у детей увеличивается круг знаний об окружающем мире;</w:t>
      </w:r>
    </w:p>
    <w:p w:rsidR="00B40582" w:rsidRPr="00DE1B68" w:rsidRDefault="00DE1B68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При использовании этого </w:t>
      </w:r>
      <w:proofErr w:type="gramStart"/>
      <w:r w:rsidRPr="00DE1B68">
        <w:rPr>
          <w:rFonts w:ascii="Times New Roman" w:hAnsi="Times New Roman" w:cs="Times New Roman"/>
          <w:sz w:val="28"/>
          <w:szCs w:val="28"/>
        </w:rPr>
        <w:t xml:space="preserve">приема, </w:t>
      </w:r>
      <w:r w:rsidR="00B40582" w:rsidRPr="00DE1B68">
        <w:rPr>
          <w:rFonts w:ascii="Times New Roman" w:hAnsi="Times New Roman" w:cs="Times New Roman"/>
          <w:sz w:val="28"/>
          <w:szCs w:val="28"/>
        </w:rPr>
        <w:t xml:space="preserve"> сокращает</w:t>
      </w:r>
      <w:r w:rsidRPr="00DE1B6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E1B68">
        <w:rPr>
          <w:rFonts w:ascii="Times New Roman" w:hAnsi="Times New Roman" w:cs="Times New Roman"/>
          <w:sz w:val="28"/>
          <w:szCs w:val="28"/>
        </w:rPr>
        <w:t xml:space="preserve"> </w:t>
      </w:r>
      <w:r w:rsidR="00B40582" w:rsidRPr="00DE1B68">
        <w:rPr>
          <w:rFonts w:ascii="Times New Roman" w:hAnsi="Times New Roman" w:cs="Times New Roman"/>
          <w:sz w:val="28"/>
          <w:szCs w:val="28"/>
        </w:rPr>
        <w:t xml:space="preserve">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:rsidR="00B40582" w:rsidRPr="00DE1B68" w:rsidRDefault="00B40582" w:rsidP="00B40582">
      <w:pPr>
        <w:rPr>
          <w:rFonts w:ascii="Times New Roman" w:hAnsi="Times New Roman" w:cs="Times New Roman"/>
          <w:sz w:val="28"/>
          <w:szCs w:val="28"/>
        </w:rPr>
      </w:pPr>
      <w:r w:rsidRPr="00DE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660" w:rsidRPr="00DE1B68" w:rsidRDefault="008A58A0" w:rsidP="00B40582">
      <w:pPr>
        <w:rPr>
          <w:rFonts w:ascii="Times New Roman" w:hAnsi="Times New Roman" w:cs="Times New Roman"/>
          <w:sz w:val="28"/>
          <w:szCs w:val="28"/>
        </w:rPr>
      </w:pPr>
    </w:p>
    <w:sectPr w:rsidR="00837660" w:rsidRPr="00DE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82"/>
    <w:rsid w:val="00047328"/>
    <w:rsid w:val="000D0555"/>
    <w:rsid w:val="002B0871"/>
    <w:rsid w:val="002D6787"/>
    <w:rsid w:val="00375829"/>
    <w:rsid w:val="00837433"/>
    <w:rsid w:val="008A58A0"/>
    <w:rsid w:val="009020C6"/>
    <w:rsid w:val="00A67923"/>
    <w:rsid w:val="00AE09EB"/>
    <w:rsid w:val="00B40582"/>
    <w:rsid w:val="00D93D52"/>
    <w:rsid w:val="00DE1B68"/>
    <w:rsid w:val="00EE437E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45542-3B4D-41A3-AF60-56CF9A7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2019-10-24T06:08:00Z</dcterms:created>
  <dcterms:modified xsi:type="dcterms:W3CDTF">2019-10-28T07:19:00Z</dcterms:modified>
</cp:coreProperties>
</file>